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326F8" w14:textId="122AC4AC" w:rsidR="00314EE8" w:rsidRPr="00314EE8" w:rsidRDefault="00314EE8" w:rsidP="00314EE8">
      <w:pPr>
        <w:pStyle w:val="Heading5"/>
        <w:keepNext w:val="0"/>
        <w:keepLines w:val="0"/>
        <w:spacing w:before="0" w:beforeAutospacing="1" w:afterAutospacing="1" w:line="240" w:lineRule="auto"/>
        <w:ind w:left="360"/>
        <w:jc w:val="center"/>
        <w:rPr>
          <w:rFonts w:ascii="inherit" w:hAnsi="inherit"/>
          <w:b/>
          <w:bCs/>
          <w:sz w:val="26"/>
          <w:szCs w:val="26"/>
          <w:bdr w:val="none" w:sz="0" w:space="0" w:color="auto" w:frame="1"/>
        </w:rPr>
      </w:pPr>
      <w:r w:rsidRPr="00314EE8">
        <w:rPr>
          <w:rFonts w:ascii="inherit" w:hAnsi="inherit"/>
          <w:b/>
          <w:bCs/>
          <w:sz w:val="26"/>
          <w:szCs w:val="26"/>
          <w:bdr w:val="none" w:sz="0" w:space="0" w:color="auto" w:frame="1"/>
        </w:rPr>
        <w:t>ServSafe Manager Practice Test</w:t>
      </w:r>
    </w:p>
    <w:p w14:paraId="0E58D700" w14:textId="0DC7C664" w:rsidR="00314EE8" w:rsidRPr="00314EE8" w:rsidRDefault="00314EE8" w:rsidP="00314EE8">
      <w:pPr>
        <w:pStyle w:val="Heading5"/>
        <w:keepNext w:val="0"/>
        <w:keepLines w:val="0"/>
        <w:spacing w:before="0" w:beforeAutospacing="1" w:afterAutospacing="1" w:line="240" w:lineRule="auto"/>
        <w:ind w:left="360"/>
        <w:jc w:val="center"/>
        <w:rPr>
          <w:rFonts w:ascii="inherit" w:hAnsi="inherit"/>
          <w:color w:val="00B050"/>
          <w:sz w:val="26"/>
          <w:szCs w:val="26"/>
          <w:bdr w:val="none" w:sz="0" w:space="0" w:color="auto" w:frame="1"/>
        </w:rPr>
      </w:pPr>
      <w:r w:rsidRPr="00314EE8">
        <w:rPr>
          <w:rFonts w:ascii="inherit" w:hAnsi="inherit"/>
          <w:color w:val="00B050"/>
          <w:sz w:val="26"/>
          <w:szCs w:val="26"/>
          <w:bdr w:val="none" w:sz="0" w:space="0" w:color="auto" w:frame="1"/>
        </w:rPr>
        <w:t>(Chapter 1- Providing Safe Food)</w:t>
      </w:r>
    </w:p>
    <w:p w14:paraId="5870ECB6" w14:textId="52D34708" w:rsidR="00314EE8" w:rsidRPr="00314EE8" w:rsidRDefault="00314EE8" w:rsidP="00314EE8">
      <w:pPr>
        <w:pStyle w:val="Heading5"/>
        <w:keepNext w:val="0"/>
        <w:keepLines w:val="0"/>
        <w:spacing w:before="0" w:beforeAutospacing="1" w:afterAutospacing="1" w:line="240" w:lineRule="auto"/>
        <w:ind w:left="360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  <w:bdr w:val="none" w:sz="0" w:space="0" w:color="auto" w:frame="1"/>
        </w:rPr>
        <w:t>1</w:t>
      </w:r>
      <w:r>
        <w:rPr>
          <w:rFonts w:ascii="inherit" w:hAnsi="inherit"/>
          <w:sz w:val="26"/>
          <w:szCs w:val="26"/>
        </w:rPr>
        <w:t>. Question</w:t>
      </w:r>
    </w:p>
    <w:p w14:paraId="7F35F92D" w14:textId="77777777" w:rsidR="00314EE8" w:rsidRDefault="00314EE8" w:rsidP="00314EE8">
      <w:pPr>
        <w:pStyle w:val="NormalWeb"/>
        <w:spacing w:before="0" w:beforeAutospacing="0" w:after="0" w:afterAutospacing="0"/>
        <w:ind w:left="720"/>
      </w:pPr>
      <w:r>
        <w:rPr>
          <w:rStyle w:val="Strong"/>
          <w:bdr w:val="none" w:sz="0" w:space="0" w:color="auto" w:frame="1"/>
        </w:rPr>
        <w:t>Which department regulates and inspects meat, poultry, and eggs?</w:t>
      </w:r>
    </w:p>
    <w:p w14:paraId="54A5253D" w14:textId="06472B49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0ADA0C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88" type="#_x0000_t75" style="width:20.15pt;height:17.85pt" o:ole="">
            <v:imagedata r:id="rId7" o:title=""/>
          </v:shape>
          <w:control r:id="rId8" w:name="DefaultOcxName" w:shapeid="_x0000_i1488"/>
        </w:object>
      </w:r>
      <w:r>
        <w:t> The Food and Drug Administration (FDA)</w:t>
      </w:r>
    </w:p>
    <w:p w14:paraId="5E927298" w14:textId="333F67F5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6A106AE3">
          <v:shape id="_x0000_i1487" type="#_x0000_t75" style="width:20.15pt;height:17.85pt" o:ole="">
            <v:imagedata r:id="rId7" o:title=""/>
          </v:shape>
          <w:control r:id="rId9" w:name="DefaultOcxName1" w:shapeid="_x0000_i1487"/>
        </w:object>
      </w:r>
      <w:r>
        <w:t> The U.S. Department of Agriculture (USDA)</w:t>
      </w:r>
    </w:p>
    <w:p w14:paraId="33431E77" w14:textId="70D3B329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12E16DF2">
          <v:shape id="_x0000_i1486" type="#_x0000_t75" style="width:20.15pt;height:17.85pt" o:ole="">
            <v:imagedata r:id="rId7" o:title=""/>
          </v:shape>
          <w:control r:id="rId10" w:name="DefaultOcxName2" w:shapeid="_x0000_i1486"/>
        </w:object>
      </w:r>
      <w:r>
        <w:t xml:space="preserve"> The </w:t>
      </w:r>
      <w:proofErr w:type="spellStart"/>
      <w:r>
        <w:t>Centers</w:t>
      </w:r>
      <w:proofErr w:type="spellEnd"/>
      <w:r>
        <w:t xml:space="preserve"> for Disease Control and Prevention (CDC) and the U. S. Public Health Service (PHS)</w:t>
      </w:r>
    </w:p>
    <w:p w14:paraId="31107056" w14:textId="6D61337F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6D438A78">
          <v:shape id="_x0000_i1485" type="#_x0000_t75" style="width:20.15pt;height:17.85pt" o:ole="">
            <v:imagedata r:id="rId7" o:title=""/>
          </v:shape>
          <w:control r:id="rId11" w:name="DefaultOcxName3" w:shapeid="_x0000_i1485"/>
        </w:object>
      </w:r>
      <w:r>
        <w:t> State and local regulatory authorities</w:t>
      </w:r>
    </w:p>
    <w:p w14:paraId="799D4383" w14:textId="21FC8767" w:rsidR="00314EE8" w:rsidRPr="00314EE8" w:rsidRDefault="00314EE8" w:rsidP="00314EE8">
      <w:pPr>
        <w:pStyle w:val="Heading5"/>
        <w:keepNext w:val="0"/>
        <w:keepLines w:val="0"/>
        <w:spacing w:before="0" w:beforeAutospacing="1" w:afterAutospacing="1" w:line="240" w:lineRule="auto"/>
        <w:ind w:left="360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  <w:bdr w:val="none" w:sz="0" w:space="0" w:color="auto" w:frame="1"/>
        </w:rPr>
        <w:t>2</w:t>
      </w:r>
      <w:r>
        <w:rPr>
          <w:rFonts w:ascii="inherit" w:hAnsi="inherit"/>
          <w:sz w:val="26"/>
          <w:szCs w:val="26"/>
        </w:rPr>
        <w:t>. Question</w:t>
      </w:r>
    </w:p>
    <w:p w14:paraId="2133E6A9" w14:textId="77777777" w:rsidR="00314EE8" w:rsidRDefault="00314EE8" w:rsidP="00314EE8">
      <w:pPr>
        <w:pStyle w:val="NormalWeb"/>
        <w:spacing w:before="0" w:beforeAutospacing="0" w:after="0" w:afterAutospacing="0"/>
        <w:ind w:left="720"/>
      </w:pPr>
      <w:r>
        <w:rPr>
          <w:rStyle w:val="Strong"/>
          <w:bdr w:val="none" w:sz="0" w:space="0" w:color="auto" w:frame="1"/>
        </w:rPr>
        <w:t>Which of the following can cause Foodborne Illness?</w:t>
      </w:r>
    </w:p>
    <w:p w14:paraId="5F24B4CA" w14:textId="2E55FAE1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53240837">
          <v:shape id="_x0000_i1484" type="#_x0000_t75" style="width:20.15pt;height:17.85pt" o:ole="">
            <v:imagedata r:id="rId7" o:title=""/>
          </v:shape>
          <w:control r:id="rId12" w:name="DefaultOcxName4" w:shapeid="_x0000_i1484"/>
        </w:object>
      </w:r>
      <w:r>
        <w:t> People</w:t>
      </w:r>
    </w:p>
    <w:p w14:paraId="1E388998" w14:textId="06718E8F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285C121B">
          <v:shape id="_x0000_i1483" type="#_x0000_t75" style="width:20.15pt;height:17.85pt" o:ole="">
            <v:imagedata r:id="rId7" o:title=""/>
          </v:shape>
          <w:control r:id="rId13" w:name="DefaultOcxName5" w:shapeid="_x0000_i1483"/>
        </w:object>
      </w:r>
      <w:r>
        <w:t> Bacteria</w:t>
      </w:r>
    </w:p>
    <w:p w14:paraId="7A034862" w14:textId="26656DE2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6F2F4D67">
          <v:shape id="_x0000_i1482" type="#_x0000_t75" style="width:20.15pt;height:17.85pt" o:ole="">
            <v:imagedata r:id="rId7" o:title=""/>
          </v:shape>
          <w:control r:id="rId14" w:name="DefaultOcxName6" w:shapeid="_x0000_i1482"/>
        </w:object>
      </w:r>
      <w:r>
        <w:t> Metal</w:t>
      </w:r>
    </w:p>
    <w:p w14:paraId="001DF51A" w14:textId="49C1BB74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04B96015">
          <v:shape id="_x0000_i1481" type="#_x0000_t75" style="width:20.15pt;height:17.85pt" o:ole="">
            <v:imagedata r:id="rId7" o:title=""/>
          </v:shape>
          <w:control r:id="rId15" w:name="DefaultOcxName7" w:shapeid="_x0000_i1481"/>
        </w:object>
      </w:r>
      <w:r>
        <w:t> Dust</w:t>
      </w:r>
    </w:p>
    <w:p w14:paraId="684D3779" w14:textId="2F65D9BA" w:rsidR="00314EE8" w:rsidRPr="00314EE8" w:rsidRDefault="00314EE8" w:rsidP="00314EE8">
      <w:pPr>
        <w:pStyle w:val="Heading5"/>
        <w:keepNext w:val="0"/>
        <w:keepLines w:val="0"/>
        <w:spacing w:before="0" w:beforeAutospacing="1" w:afterAutospacing="1" w:line="240" w:lineRule="auto"/>
        <w:ind w:left="360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  <w:bdr w:val="none" w:sz="0" w:space="0" w:color="auto" w:frame="1"/>
        </w:rPr>
        <w:t>3</w:t>
      </w:r>
      <w:r>
        <w:rPr>
          <w:rFonts w:ascii="inherit" w:hAnsi="inherit"/>
          <w:sz w:val="26"/>
          <w:szCs w:val="26"/>
        </w:rPr>
        <w:t>. Questio</w:t>
      </w:r>
      <w:r>
        <w:rPr>
          <w:rFonts w:ascii="inherit" w:hAnsi="inherit"/>
          <w:sz w:val="26"/>
          <w:szCs w:val="26"/>
        </w:rPr>
        <w:t>n</w:t>
      </w:r>
    </w:p>
    <w:p w14:paraId="75560E9A" w14:textId="77777777" w:rsidR="00314EE8" w:rsidRDefault="00314EE8" w:rsidP="00314EE8">
      <w:pPr>
        <w:pStyle w:val="NormalWeb"/>
        <w:spacing w:before="0" w:beforeAutospacing="0" w:after="0" w:afterAutospacing="0"/>
        <w:ind w:left="720"/>
      </w:pPr>
      <w:r>
        <w:rPr>
          <w:rStyle w:val="Strong"/>
          <w:bdr w:val="none" w:sz="0" w:space="0" w:color="auto" w:frame="1"/>
        </w:rPr>
        <w:t>Food handlers who don’t wash their hands correctly can cause foodborne illness.</w:t>
      </w:r>
    </w:p>
    <w:p w14:paraId="017B20B6" w14:textId="0D7A99A2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56A7BC40">
          <v:shape id="_x0000_i1480" type="#_x0000_t75" style="width:20.15pt;height:17.85pt" o:ole="">
            <v:imagedata r:id="rId7" o:title=""/>
          </v:shape>
          <w:control r:id="rId16" w:name="DefaultOcxName8" w:shapeid="_x0000_i1480"/>
        </w:object>
      </w:r>
      <w:r>
        <w:t> True</w:t>
      </w:r>
    </w:p>
    <w:p w14:paraId="575B745B" w14:textId="63ACBD1F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7BEDCD0C">
          <v:shape id="_x0000_i1479" type="#_x0000_t75" style="width:20.15pt;height:17.85pt" o:ole="">
            <v:imagedata r:id="rId7" o:title=""/>
          </v:shape>
          <w:control r:id="rId17" w:name="DefaultOcxName9" w:shapeid="_x0000_i1479"/>
        </w:object>
      </w:r>
      <w:r>
        <w:t> False</w:t>
      </w:r>
    </w:p>
    <w:p w14:paraId="0D73FD85" w14:textId="796FDFDB" w:rsidR="00314EE8" w:rsidRPr="00314EE8" w:rsidRDefault="00314EE8" w:rsidP="00314EE8">
      <w:pPr>
        <w:pStyle w:val="Heading5"/>
        <w:keepNext w:val="0"/>
        <w:keepLines w:val="0"/>
        <w:spacing w:before="0" w:beforeAutospacing="1" w:afterAutospacing="1" w:line="240" w:lineRule="auto"/>
        <w:ind w:left="360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  <w:bdr w:val="none" w:sz="0" w:space="0" w:color="auto" w:frame="1"/>
        </w:rPr>
        <w:t>4</w:t>
      </w:r>
      <w:r>
        <w:rPr>
          <w:rFonts w:ascii="inherit" w:hAnsi="inherit"/>
          <w:sz w:val="26"/>
          <w:szCs w:val="26"/>
        </w:rPr>
        <w:t>. Question</w:t>
      </w:r>
    </w:p>
    <w:p w14:paraId="35D17E81" w14:textId="77777777" w:rsidR="00314EE8" w:rsidRDefault="00314EE8" w:rsidP="00314EE8">
      <w:pPr>
        <w:pStyle w:val="NormalWeb"/>
        <w:spacing w:before="0" w:beforeAutospacing="0" w:after="0" w:afterAutospacing="0"/>
        <w:ind w:left="360"/>
      </w:pPr>
      <w:r>
        <w:rPr>
          <w:rStyle w:val="Strong"/>
          <w:bdr w:val="none" w:sz="0" w:space="0" w:color="auto" w:frame="1"/>
        </w:rPr>
        <w:t>Adults are more likely than preschool-age children to get sick from contaminated food.</w:t>
      </w:r>
    </w:p>
    <w:p w14:paraId="40EEF4A1" w14:textId="6BBBEFE8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6CE0317A">
          <v:shape id="_x0000_i1478" type="#_x0000_t75" style="width:20.15pt;height:17.85pt" o:ole="">
            <v:imagedata r:id="rId7" o:title=""/>
          </v:shape>
          <w:control r:id="rId18" w:name="DefaultOcxName10" w:shapeid="_x0000_i1478"/>
        </w:object>
      </w:r>
      <w:r>
        <w:t> True</w:t>
      </w:r>
    </w:p>
    <w:p w14:paraId="6421284F" w14:textId="4D2D6200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6FD719B7">
          <v:shape id="_x0000_i1477" type="#_x0000_t75" style="width:20.15pt;height:17.85pt" o:ole="">
            <v:imagedata r:id="rId7" o:title=""/>
          </v:shape>
          <w:control r:id="rId19" w:name="DefaultOcxName11" w:shapeid="_x0000_i1477"/>
        </w:object>
      </w:r>
      <w:r>
        <w:t> False</w:t>
      </w:r>
    </w:p>
    <w:p w14:paraId="11BDAA49" w14:textId="5AC15741" w:rsidR="00314EE8" w:rsidRPr="00314EE8" w:rsidRDefault="00314EE8" w:rsidP="00314EE8">
      <w:pPr>
        <w:pStyle w:val="Heading5"/>
        <w:keepNext w:val="0"/>
        <w:keepLines w:val="0"/>
        <w:spacing w:before="0" w:beforeAutospacing="1" w:afterAutospacing="1" w:line="240" w:lineRule="auto"/>
        <w:ind w:left="360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  <w:bdr w:val="none" w:sz="0" w:space="0" w:color="auto" w:frame="1"/>
        </w:rPr>
        <w:t>5</w:t>
      </w:r>
      <w:r>
        <w:rPr>
          <w:rFonts w:ascii="inherit" w:hAnsi="inherit"/>
          <w:sz w:val="26"/>
          <w:szCs w:val="26"/>
        </w:rPr>
        <w:t>. Question</w:t>
      </w:r>
    </w:p>
    <w:p w14:paraId="343A6CBD" w14:textId="77777777" w:rsidR="00314EE8" w:rsidRDefault="00314EE8" w:rsidP="00314EE8">
      <w:pPr>
        <w:pStyle w:val="NormalWeb"/>
        <w:spacing w:before="0" w:beforeAutospacing="0" w:after="0" w:afterAutospacing="0"/>
        <w:ind w:left="720"/>
      </w:pPr>
      <w:r>
        <w:rPr>
          <w:rStyle w:val="Strong"/>
          <w:bdr w:val="none" w:sz="0" w:space="0" w:color="auto" w:frame="1"/>
        </w:rPr>
        <w:t>Ready-to-eat food includes (select all that apply)</w:t>
      </w:r>
    </w:p>
    <w:p w14:paraId="406A6DAB" w14:textId="4272C0E6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2A028030">
          <v:shape id="_x0000_i1476" type="#_x0000_t75" style="width:20.15pt;height:17.85pt" o:ole="">
            <v:imagedata r:id="rId7" o:title=""/>
          </v:shape>
          <w:control r:id="rId20" w:name="DefaultOcxName12" w:shapeid="_x0000_i1476"/>
        </w:object>
      </w:r>
      <w:r>
        <w:t> Cooked food</w:t>
      </w:r>
    </w:p>
    <w:p w14:paraId="4DFE1F3F" w14:textId="397116C3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3CFC6AE8">
          <v:shape id="_x0000_i1475" type="#_x0000_t75" style="width:20.15pt;height:17.85pt" o:ole="">
            <v:imagedata r:id="rId7" o:title=""/>
          </v:shape>
          <w:control r:id="rId21" w:name="DefaultOcxName13" w:shapeid="_x0000_i1475"/>
        </w:object>
      </w:r>
      <w:r>
        <w:t> Washed fruit and vegetables</w:t>
      </w:r>
    </w:p>
    <w:p w14:paraId="2901A3D5" w14:textId="4197826F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3A9E2C56">
          <v:shape id="_x0000_i1474" type="#_x0000_t75" style="width:20.15pt;height:17.85pt" o:ole="">
            <v:imagedata r:id="rId7" o:title=""/>
          </v:shape>
          <w:control r:id="rId22" w:name="DefaultOcxName14" w:shapeid="_x0000_i1474"/>
        </w:object>
      </w:r>
      <w:r>
        <w:t> Deli meat</w:t>
      </w:r>
    </w:p>
    <w:p w14:paraId="3EF6E417" w14:textId="3631A207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6117A1DA">
          <v:shape id="_x0000_i1473" type="#_x0000_t75" style="width:20.15pt;height:17.85pt" o:ole="">
            <v:imagedata r:id="rId7" o:title=""/>
          </v:shape>
          <w:control r:id="rId23" w:name="DefaultOcxName15" w:shapeid="_x0000_i1473"/>
        </w:object>
      </w:r>
      <w:r>
        <w:t> Bakery item</w:t>
      </w:r>
    </w:p>
    <w:p w14:paraId="2F2CBC0D" w14:textId="36B5F3FA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62A91464">
          <v:shape id="_x0000_i1472" type="#_x0000_t75" style="width:20.15pt;height:17.85pt" o:ole="">
            <v:imagedata r:id="rId7" o:title=""/>
          </v:shape>
          <w:control r:id="rId24" w:name="DefaultOcxName16" w:shapeid="_x0000_i1472"/>
        </w:object>
      </w:r>
      <w:r>
        <w:t> Spices</w:t>
      </w:r>
    </w:p>
    <w:p w14:paraId="7423DB99" w14:textId="76B3AECB" w:rsidR="00314EE8" w:rsidRPr="00314EE8" w:rsidRDefault="00314EE8" w:rsidP="00314EE8">
      <w:pPr>
        <w:pStyle w:val="Heading5"/>
        <w:keepNext w:val="0"/>
        <w:keepLines w:val="0"/>
        <w:spacing w:before="0" w:beforeAutospacing="1" w:afterAutospacing="1" w:line="240" w:lineRule="auto"/>
        <w:ind w:left="360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  <w:bdr w:val="none" w:sz="0" w:space="0" w:color="auto" w:frame="1"/>
        </w:rPr>
        <w:lastRenderedPageBreak/>
        <w:t>6</w:t>
      </w:r>
      <w:r>
        <w:rPr>
          <w:rFonts w:ascii="inherit" w:hAnsi="inherit"/>
          <w:sz w:val="26"/>
          <w:szCs w:val="26"/>
        </w:rPr>
        <w:t>. Question</w:t>
      </w:r>
    </w:p>
    <w:p w14:paraId="1EAC6CFA" w14:textId="77777777" w:rsidR="00314EE8" w:rsidRDefault="00314EE8" w:rsidP="00314EE8">
      <w:pPr>
        <w:pStyle w:val="NormalWeb"/>
        <w:spacing w:before="0" w:beforeAutospacing="0" w:after="0" w:afterAutospacing="0"/>
        <w:ind w:left="720"/>
      </w:pPr>
      <w:r>
        <w:rPr>
          <w:rStyle w:val="Strong"/>
          <w:bdr w:val="none" w:sz="0" w:space="0" w:color="auto" w:frame="1"/>
        </w:rPr>
        <w:t>Among all types of “food safety hazards,”  the Pathogens are the greatest threat to food safety.</w:t>
      </w:r>
    </w:p>
    <w:p w14:paraId="57DD77FA" w14:textId="5A549B7D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0B802543">
          <v:shape id="_x0000_i1471" type="#_x0000_t75" style="width:20.15pt;height:17.85pt" o:ole="">
            <v:imagedata r:id="rId7" o:title=""/>
          </v:shape>
          <w:control r:id="rId25" w:name="DefaultOcxName17" w:shapeid="_x0000_i1471"/>
        </w:object>
      </w:r>
      <w:r>
        <w:t> True</w:t>
      </w:r>
    </w:p>
    <w:p w14:paraId="3ECD98BE" w14:textId="478279B5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4E222227">
          <v:shape id="_x0000_i1470" type="#_x0000_t75" style="width:20.15pt;height:17.85pt" o:ole="">
            <v:imagedata r:id="rId7" o:title=""/>
          </v:shape>
          <w:control r:id="rId26" w:name="DefaultOcxName18" w:shapeid="_x0000_i1470"/>
        </w:object>
      </w:r>
      <w:r>
        <w:t> False</w:t>
      </w:r>
    </w:p>
    <w:p w14:paraId="5E61275B" w14:textId="05C44936" w:rsidR="00314EE8" w:rsidRPr="00314EE8" w:rsidRDefault="00314EE8" w:rsidP="00314EE8">
      <w:pPr>
        <w:pStyle w:val="Heading5"/>
        <w:keepNext w:val="0"/>
        <w:keepLines w:val="0"/>
        <w:spacing w:before="0" w:beforeAutospacing="1" w:afterAutospacing="1" w:line="240" w:lineRule="auto"/>
        <w:ind w:left="360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  <w:bdr w:val="none" w:sz="0" w:space="0" w:color="auto" w:frame="1"/>
        </w:rPr>
        <w:t>7</w:t>
      </w:r>
      <w:r>
        <w:rPr>
          <w:rFonts w:ascii="inherit" w:hAnsi="inherit"/>
          <w:sz w:val="26"/>
          <w:szCs w:val="26"/>
        </w:rPr>
        <w:t>. Question</w:t>
      </w:r>
    </w:p>
    <w:p w14:paraId="502FC9FD" w14:textId="77777777" w:rsidR="00314EE8" w:rsidRDefault="00314EE8" w:rsidP="00314EE8">
      <w:pPr>
        <w:pStyle w:val="NormalWeb"/>
        <w:spacing w:before="0" w:beforeAutospacing="0" w:after="0" w:afterAutospacing="0"/>
        <w:ind w:left="720"/>
      </w:pPr>
      <w:r>
        <w:rPr>
          <w:rStyle w:val="Strong"/>
          <w:bdr w:val="none" w:sz="0" w:space="0" w:color="auto" w:frame="1"/>
        </w:rPr>
        <w:t>What types of food can be eaten without further preparation, washing or cooking?</w:t>
      </w:r>
    </w:p>
    <w:p w14:paraId="5464D962" w14:textId="762D354D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0E850F75">
          <v:shape id="_x0000_i1469" type="#_x0000_t75" style="width:20.15pt;height:17.85pt" o:ole="">
            <v:imagedata r:id="rId7" o:title=""/>
          </v:shape>
          <w:control r:id="rId27" w:name="DefaultOcxName19" w:shapeid="_x0000_i1469"/>
        </w:object>
      </w:r>
      <w:r>
        <w:t> RTE Foods</w:t>
      </w:r>
    </w:p>
    <w:p w14:paraId="3BF462B6" w14:textId="535EF5A2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21AEB474">
          <v:shape id="_x0000_i1468" type="#_x0000_t75" style="width:20.15pt;height:17.85pt" o:ole="">
            <v:imagedata r:id="rId7" o:title=""/>
          </v:shape>
          <w:control r:id="rId28" w:name="DefaultOcxName20" w:shapeid="_x0000_i1468"/>
        </w:object>
      </w:r>
      <w:r>
        <w:t> TCS Foods</w:t>
      </w:r>
    </w:p>
    <w:p w14:paraId="297BBF5A" w14:textId="28A0647B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464D7B6A">
          <v:shape id="_x0000_i1467" type="#_x0000_t75" style="width:20.15pt;height:17.85pt" o:ole="">
            <v:imagedata r:id="rId7" o:title=""/>
          </v:shape>
          <w:control r:id="rId29" w:name="DefaultOcxName21" w:shapeid="_x0000_i1467"/>
        </w:object>
      </w:r>
      <w:r>
        <w:t> FDA Recommends</w:t>
      </w:r>
    </w:p>
    <w:p w14:paraId="4ADC375D" w14:textId="29346D73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258470F8">
          <v:shape id="_x0000_i1466" type="#_x0000_t75" style="width:20.15pt;height:17.85pt" o:ole="">
            <v:imagedata r:id="rId7" o:title=""/>
          </v:shape>
          <w:control r:id="rId30" w:name="DefaultOcxName22" w:shapeid="_x0000_i1466"/>
        </w:object>
      </w:r>
      <w:r>
        <w:t> None of the above</w:t>
      </w:r>
    </w:p>
    <w:p w14:paraId="17BFDA2A" w14:textId="10892ADC" w:rsidR="00314EE8" w:rsidRPr="00314EE8" w:rsidRDefault="00314EE8" w:rsidP="00314EE8">
      <w:pPr>
        <w:pStyle w:val="Heading5"/>
        <w:keepNext w:val="0"/>
        <w:keepLines w:val="0"/>
        <w:spacing w:before="0" w:beforeAutospacing="1" w:afterAutospacing="1" w:line="240" w:lineRule="auto"/>
        <w:ind w:left="360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  <w:bdr w:val="none" w:sz="0" w:space="0" w:color="auto" w:frame="1"/>
        </w:rPr>
        <w:t>8</w:t>
      </w:r>
      <w:r>
        <w:rPr>
          <w:rFonts w:ascii="inherit" w:hAnsi="inherit"/>
          <w:sz w:val="26"/>
          <w:szCs w:val="26"/>
        </w:rPr>
        <w:t>. Question</w:t>
      </w:r>
    </w:p>
    <w:p w14:paraId="36212C2A" w14:textId="77777777" w:rsidR="00314EE8" w:rsidRDefault="00314EE8" w:rsidP="00314EE8">
      <w:pPr>
        <w:pStyle w:val="NormalWeb"/>
        <w:spacing w:before="0" w:beforeAutospacing="0" w:after="0" w:afterAutospacing="0"/>
        <w:ind w:left="720"/>
      </w:pPr>
      <w:r>
        <w:rPr>
          <w:rStyle w:val="Strong"/>
          <w:bdr w:val="none" w:sz="0" w:space="0" w:color="auto" w:frame="1"/>
        </w:rPr>
        <w:t>Select all that apply for TCS foods </w:t>
      </w:r>
    </w:p>
    <w:p w14:paraId="31A815DC" w14:textId="34D63E23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64EE9D4D">
          <v:shape id="_x0000_i1465" type="#_x0000_t75" style="width:20.15pt;height:17.85pt" o:ole="">
            <v:imagedata r:id="rId7" o:title=""/>
          </v:shape>
          <w:control r:id="rId31" w:name="DefaultOcxName23" w:shapeid="_x0000_i1465"/>
        </w:object>
      </w:r>
      <w:r>
        <w:t> Milk</w:t>
      </w:r>
    </w:p>
    <w:p w14:paraId="185B6128" w14:textId="023C0102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3115908E">
          <v:shape id="_x0000_i1464" type="#_x0000_t75" style="width:20.15pt;height:17.85pt" o:ole="">
            <v:imagedata r:id="rId7" o:title=""/>
          </v:shape>
          <w:control r:id="rId32" w:name="DefaultOcxName24" w:shapeid="_x0000_i1464"/>
        </w:object>
      </w:r>
      <w:r>
        <w:t> Eggs</w:t>
      </w:r>
    </w:p>
    <w:p w14:paraId="04AAF2E8" w14:textId="2AB2D3C0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23575B8C">
          <v:shape id="_x0000_i1463" type="#_x0000_t75" style="width:20.15pt;height:17.85pt" o:ole="">
            <v:imagedata r:id="rId7" o:title=""/>
          </v:shape>
          <w:control r:id="rId33" w:name="DefaultOcxName25" w:shapeid="_x0000_i1463"/>
        </w:object>
      </w:r>
      <w:r>
        <w:t> Meats</w:t>
      </w:r>
    </w:p>
    <w:p w14:paraId="2D356AAD" w14:textId="11EA772E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695FDA08">
          <v:shape id="_x0000_i1462" type="#_x0000_t75" style="width:20.15pt;height:17.85pt" o:ole="">
            <v:imagedata r:id="rId7" o:title=""/>
          </v:shape>
          <w:control r:id="rId34" w:name="DefaultOcxName26" w:shapeid="_x0000_i1462"/>
        </w:object>
      </w:r>
      <w:r>
        <w:t> Cut Melons</w:t>
      </w:r>
    </w:p>
    <w:p w14:paraId="754A31C1" w14:textId="38C0EBCA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1D3C4C62">
          <v:shape id="_x0000_i1461" type="#_x0000_t75" style="width:20.15pt;height:17.85pt" o:ole="">
            <v:imagedata r:id="rId7" o:title=""/>
          </v:shape>
          <w:control r:id="rId35" w:name="DefaultOcxName27" w:shapeid="_x0000_i1461"/>
        </w:object>
      </w:r>
      <w:r>
        <w:t> Nuts</w:t>
      </w:r>
    </w:p>
    <w:p w14:paraId="1FF6FC85" w14:textId="16C4A20B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2D4B1F86">
          <v:shape id="_x0000_i1460" type="#_x0000_t75" style="width:20.15pt;height:17.85pt" o:ole="">
            <v:imagedata r:id="rId7" o:title=""/>
          </v:shape>
          <w:control r:id="rId36" w:name="DefaultOcxName28" w:shapeid="_x0000_i1460"/>
        </w:object>
      </w:r>
      <w:r>
        <w:t> Cut Tomatoes</w:t>
      </w:r>
    </w:p>
    <w:p w14:paraId="46F70779" w14:textId="74DFCEC3" w:rsidR="00314EE8" w:rsidRPr="00314EE8" w:rsidRDefault="00314EE8" w:rsidP="00314EE8">
      <w:pPr>
        <w:pStyle w:val="Heading5"/>
        <w:keepNext w:val="0"/>
        <w:keepLines w:val="0"/>
        <w:spacing w:before="0" w:beforeAutospacing="1" w:afterAutospacing="1" w:line="240" w:lineRule="auto"/>
        <w:ind w:left="360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  <w:bdr w:val="none" w:sz="0" w:space="0" w:color="auto" w:frame="1"/>
        </w:rPr>
        <w:t>9</w:t>
      </w:r>
      <w:r>
        <w:rPr>
          <w:rFonts w:ascii="inherit" w:hAnsi="inherit"/>
          <w:sz w:val="26"/>
          <w:szCs w:val="26"/>
        </w:rPr>
        <w:t>. Question</w:t>
      </w:r>
    </w:p>
    <w:p w14:paraId="0DE68693" w14:textId="77777777" w:rsidR="00314EE8" w:rsidRDefault="00314EE8" w:rsidP="00314EE8">
      <w:pPr>
        <w:pStyle w:val="NormalWeb"/>
        <w:spacing w:before="0" w:beforeAutospacing="0" w:after="0" w:afterAutospacing="0"/>
        <w:ind w:left="720"/>
      </w:pPr>
      <w:r>
        <w:rPr>
          <w:rStyle w:val="Strong"/>
          <w:bdr w:val="none" w:sz="0" w:space="0" w:color="auto" w:frame="1"/>
        </w:rPr>
        <w:t>Which of the following types of food carry harmful toxins?</w:t>
      </w:r>
      <w:r>
        <w:rPr>
          <w:rStyle w:val="Strong"/>
          <w:color w:val="FF0000"/>
          <w:bdr w:val="none" w:sz="0" w:space="0" w:color="auto" w:frame="1"/>
        </w:rPr>
        <w:t> (selects all that apply)</w:t>
      </w:r>
    </w:p>
    <w:p w14:paraId="5FC5722B" w14:textId="6A9CFDF5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36051BF1">
          <v:shape id="_x0000_i1459" type="#_x0000_t75" style="width:20.15pt;height:17.85pt" o:ole="">
            <v:imagedata r:id="rId7" o:title=""/>
          </v:shape>
          <w:control r:id="rId37" w:name="DefaultOcxName29" w:shapeid="_x0000_i1459"/>
        </w:object>
      </w:r>
      <w:r>
        <w:t> chicken</w:t>
      </w:r>
    </w:p>
    <w:p w14:paraId="34B9C160" w14:textId="1B02594C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7D0DB23B">
          <v:shape id="_x0000_i1458" type="#_x0000_t75" style="width:20.15pt;height:17.85pt" o:ole="">
            <v:imagedata r:id="rId7" o:title=""/>
          </v:shape>
          <w:control r:id="rId38" w:name="DefaultOcxName30" w:shapeid="_x0000_i1458"/>
        </w:object>
      </w:r>
      <w:r>
        <w:t> mushrooms</w:t>
      </w:r>
    </w:p>
    <w:p w14:paraId="553C4CFA" w14:textId="6A4A4873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117B7ECB">
          <v:shape id="_x0000_i1457" type="#_x0000_t75" style="width:20.15pt;height:17.85pt" o:ole="">
            <v:imagedata r:id="rId7" o:title=""/>
          </v:shape>
          <w:control r:id="rId39" w:name="DefaultOcxName31" w:shapeid="_x0000_i1457"/>
        </w:object>
      </w:r>
      <w:r>
        <w:t> fishbones</w:t>
      </w:r>
    </w:p>
    <w:p w14:paraId="1839C726" w14:textId="6014058A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49BBE0E0">
          <v:shape id="_x0000_i1456" type="#_x0000_t75" style="width:20.15pt;height:17.85pt" o:ole="">
            <v:imagedata r:id="rId7" o:title=""/>
          </v:shape>
          <w:control r:id="rId40" w:name="DefaultOcxName32" w:shapeid="_x0000_i1456"/>
        </w:object>
      </w:r>
      <w:r>
        <w:t> seafood</w:t>
      </w:r>
    </w:p>
    <w:p w14:paraId="5243295F" w14:textId="402B55DB" w:rsidR="00314EE8" w:rsidRPr="00314EE8" w:rsidRDefault="00314EE8" w:rsidP="00314EE8">
      <w:pPr>
        <w:pStyle w:val="Heading5"/>
        <w:keepNext w:val="0"/>
        <w:keepLines w:val="0"/>
        <w:spacing w:before="0" w:beforeAutospacing="1" w:afterAutospacing="1" w:line="240" w:lineRule="auto"/>
        <w:ind w:left="360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  <w:bdr w:val="none" w:sz="0" w:space="0" w:color="auto" w:frame="1"/>
        </w:rPr>
        <w:t>10</w:t>
      </w:r>
      <w:r>
        <w:rPr>
          <w:rFonts w:ascii="inherit" w:hAnsi="inherit"/>
          <w:sz w:val="26"/>
          <w:szCs w:val="26"/>
        </w:rPr>
        <w:t>. Question</w:t>
      </w:r>
    </w:p>
    <w:p w14:paraId="7596F966" w14:textId="77777777" w:rsidR="00314EE8" w:rsidRDefault="00314EE8" w:rsidP="00314EE8">
      <w:pPr>
        <w:pStyle w:val="NormalWeb"/>
        <w:spacing w:before="0" w:beforeAutospacing="0" w:after="0" w:afterAutospacing="0"/>
        <w:ind w:left="720"/>
      </w:pPr>
      <w:r>
        <w:rPr>
          <w:rStyle w:val="Emphasis"/>
          <w:bdr w:val="none" w:sz="0" w:space="0" w:color="auto" w:frame="1"/>
        </w:rPr>
        <w:t>For this situation, select one of the following ways in which food became unsafe.</w:t>
      </w:r>
    </w:p>
    <w:p w14:paraId="3BEAC0BB" w14:textId="77777777" w:rsidR="00314EE8" w:rsidRDefault="00314EE8" w:rsidP="00314EE8">
      <w:pPr>
        <w:pStyle w:val="NormalWeb"/>
        <w:spacing w:before="0" w:beforeAutospacing="0" w:after="0" w:afterAutospacing="0"/>
        <w:ind w:left="720"/>
      </w:pPr>
      <w:r>
        <w:rPr>
          <w:rStyle w:val="Strong"/>
          <w:bdr w:val="none" w:sz="0" w:space="0" w:color="auto" w:frame="1"/>
        </w:rPr>
        <w:t>Leftover chili is cooled on the counter.</w:t>
      </w:r>
    </w:p>
    <w:p w14:paraId="37F09762" w14:textId="4E52490A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47AED4E1">
          <v:shape id="_x0000_i1455" type="#_x0000_t75" style="width:20.15pt;height:17.85pt" o:ole="">
            <v:imagedata r:id="rId7" o:title=""/>
          </v:shape>
          <w:control r:id="rId41" w:name="DefaultOcxName33" w:shapeid="_x0000_i1455"/>
        </w:object>
      </w:r>
      <w:r>
        <w:t> Poor personal hygiene</w:t>
      </w:r>
    </w:p>
    <w:p w14:paraId="23EC4F17" w14:textId="61F44488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19299DF9">
          <v:shape id="_x0000_i1454" type="#_x0000_t75" style="width:20.15pt;height:17.85pt" o:ole="">
            <v:imagedata r:id="rId7" o:title=""/>
          </v:shape>
          <w:control r:id="rId42" w:name="DefaultOcxName34" w:shapeid="_x0000_i1454"/>
        </w:object>
      </w:r>
      <w:r>
        <w:t> Time-temperature abuse</w:t>
      </w:r>
    </w:p>
    <w:p w14:paraId="3BA2D995" w14:textId="75BA5524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6C9E11F3">
          <v:shape id="_x0000_i1453" type="#_x0000_t75" style="width:20.15pt;height:17.85pt" o:ole="">
            <v:imagedata r:id="rId7" o:title=""/>
          </v:shape>
          <w:control r:id="rId43" w:name="DefaultOcxName35" w:shapeid="_x0000_i1453"/>
        </w:object>
      </w:r>
      <w:r>
        <w:t> Failing to cook food adequately</w:t>
      </w:r>
    </w:p>
    <w:p w14:paraId="21713005" w14:textId="39CFA2CA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072395D6">
          <v:shape id="_x0000_i1452" type="#_x0000_t75" style="width:20.15pt;height:17.85pt" o:ole="">
            <v:imagedata r:id="rId7" o:title=""/>
          </v:shape>
          <w:control r:id="rId44" w:name="DefaultOcxName36" w:shapeid="_x0000_i1452"/>
        </w:object>
      </w:r>
      <w:r>
        <w:t> Cross-contamination</w:t>
      </w:r>
    </w:p>
    <w:p w14:paraId="14F05128" w14:textId="6E54C498" w:rsidR="00314EE8" w:rsidRPr="00314EE8" w:rsidRDefault="00314EE8" w:rsidP="00314EE8">
      <w:pPr>
        <w:pStyle w:val="Heading5"/>
        <w:keepNext w:val="0"/>
        <w:keepLines w:val="0"/>
        <w:spacing w:before="0" w:beforeAutospacing="1" w:afterAutospacing="1" w:line="240" w:lineRule="auto"/>
        <w:ind w:left="360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  <w:bdr w:val="none" w:sz="0" w:space="0" w:color="auto" w:frame="1"/>
        </w:rPr>
        <w:lastRenderedPageBreak/>
        <w:t>11</w:t>
      </w:r>
      <w:r>
        <w:rPr>
          <w:rFonts w:ascii="inherit" w:hAnsi="inherit"/>
          <w:sz w:val="26"/>
          <w:szCs w:val="26"/>
        </w:rPr>
        <w:t>. Question</w:t>
      </w:r>
    </w:p>
    <w:p w14:paraId="62662526" w14:textId="77777777" w:rsidR="00314EE8" w:rsidRDefault="00314EE8" w:rsidP="00314EE8">
      <w:pPr>
        <w:pStyle w:val="NormalWeb"/>
        <w:spacing w:before="0" w:beforeAutospacing="0" w:after="0" w:afterAutospacing="0"/>
        <w:ind w:left="720"/>
      </w:pPr>
      <w:r>
        <w:rPr>
          <w:rStyle w:val="Strong"/>
          <w:bdr w:val="none" w:sz="0" w:space="0" w:color="auto" w:frame="1"/>
        </w:rPr>
        <w:t>Select most common three types of contamination to food</w:t>
      </w:r>
    </w:p>
    <w:p w14:paraId="03AC16CC" w14:textId="2149BEE2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7B37DE46">
          <v:shape id="_x0000_i1451" type="#_x0000_t75" style="width:20.15pt;height:17.85pt" o:ole="">
            <v:imagedata r:id="rId7" o:title=""/>
          </v:shape>
          <w:control r:id="rId45" w:name="DefaultOcxName37" w:shapeid="_x0000_i1451"/>
        </w:object>
      </w:r>
      <w:r>
        <w:t> Biological</w:t>
      </w:r>
    </w:p>
    <w:p w14:paraId="7BF34A7A" w14:textId="6BCD21EB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295711BA">
          <v:shape id="_x0000_i1450" type="#_x0000_t75" style="width:20.15pt;height:17.85pt" o:ole="">
            <v:imagedata r:id="rId7" o:title=""/>
          </v:shape>
          <w:control r:id="rId46" w:name="DefaultOcxName38" w:shapeid="_x0000_i1450"/>
        </w:object>
      </w:r>
      <w:r>
        <w:t> Logical</w:t>
      </w:r>
    </w:p>
    <w:p w14:paraId="3F7D1744" w14:textId="3D821E7A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0C4FCE70">
          <v:shape id="_x0000_i1449" type="#_x0000_t75" style="width:20.15pt;height:17.85pt" o:ole="">
            <v:imagedata r:id="rId7" o:title=""/>
          </v:shape>
          <w:control r:id="rId47" w:name="DefaultOcxName39" w:shapeid="_x0000_i1449"/>
        </w:object>
      </w:r>
      <w:r>
        <w:t> Chemical</w:t>
      </w:r>
    </w:p>
    <w:p w14:paraId="3CF269BD" w14:textId="23866D26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6CAF4533">
          <v:shape id="_x0000_i1448" type="#_x0000_t75" style="width:20.15pt;height:17.85pt" o:ole="">
            <v:imagedata r:id="rId7" o:title=""/>
          </v:shape>
          <w:control r:id="rId48" w:name="DefaultOcxName40" w:shapeid="_x0000_i1448"/>
        </w:object>
      </w:r>
      <w:r>
        <w:t> Physical</w:t>
      </w:r>
    </w:p>
    <w:p w14:paraId="3E3A0FE3" w14:textId="44ABB5C7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1AFE9D4E">
          <v:shape id="_x0000_i1447" type="#_x0000_t75" style="width:20.15pt;height:17.85pt" o:ole="">
            <v:imagedata r:id="rId7" o:title=""/>
          </v:shape>
          <w:control r:id="rId49" w:name="DefaultOcxName41" w:shapeid="_x0000_i1447"/>
        </w:object>
      </w:r>
      <w:r>
        <w:t> Natural</w:t>
      </w:r>
    </w:p>
    <w:p w14:paraId="5B233ED7" w14:textId="23E5E35D" w:rsidR="00314EE8" w:rsidRPr="00314EE8" w:rsidRDefault="00314EE8" w:rsidP="00314EE8">
      <w:pPr>
        <w:pStyle w:val="Heading5"/>
        <w:keepNext w:val="0"/>
        <w:keepLines w:val="0"/>
        <w:spacing w:before="0" w:beforeAutospacing="1" w:afterAutospacing="1" w:line="240" w:lineRule="auto"/>
        <w:ind w:left="360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  <w:bdr w:val="none" w:sz="0" w:space="0" w:color="auto" w:frame="1"/>
        </w:rPr>
        <w:t>12</w:t>
      </w:r>
      <w:r>
        <w:rPr>
          <w:rFonts w:ascii="inherit" w:hAnsi="inherit"/>
          <w:sz w:val="26"/>
          <w:szCs w:val="26"/>
        </w:rPr>
        <w:t>. Question</w:t>
      </w:r>
    </w:p>
    <w:p w14:paraId="722EAD72" w14:textId="77777777" w:rsidR="00314EE8" w:rsidRDefault="00314EE8" w:rsidP="00314EE8">
      <w:pPr>
        <w:pStyle w:val="NormalWeb"/>
        <w:spacing w:before="0" w:beforeAutospacing="0" w:after="0" w:afterAutospacing="0"/>
        <w:ind w:left="720"/>
      </w:pPr>
      <w:r>
        <w:rPr>
          <w:rStyle w:val="Strong"/>
          <w:bdr w:val="none" w:sz="0" w:space="0" w:color="auto" w:frame="1"/>
        </w:rPr>
        <w:t>After eating some food when two or more people get the same illness is called</w:t>
      </w:r>
    </w:p>
    <w:p w14:paraId="03C0EB79" w14:textId="6DFF8351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34E582D7">
          <v:shape id="_x0000_i1446" type="#_x0000_t75" style="width:20.15pt;height:17.85pt" o:ole="">
            <v:imagedata r:id="rId7" o:title=""/>
          </v:shape>
          <w:control r:id="rId50" w:name="DefaultOcxName42" w:shapeid="_x0000_i1446"/>
        </w:object>
      </w:r>
      <w:r>
        <w:t> Fever</w:t>
      </w:r>
    </w:p>
    <w:p w14:paraId="1B163A94" w14:textId="1EE10F39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63D95336">
          <v:shape id="_x0000_i1445" type="#_x0000_t75" style="width:20.15pt;height:17.85pt" o:ole="">
            <v:imagedata r:id="rId7" o:title=""/>
          </v:shape>
          <w:control r:id="rId51" w:name="DefaultOcxName43" w:shapeid="_x0000_i1445"/>
        </w:object>
      </w:r>
      <w:r>
        <w:t> Food Poisoning</w:t>
      </w:r>
    </w:p>
    <w:p w14:paraId="3ED20D64" w14:textId="6DC7F2B4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235A280B">
          <v:shape id="_x0000_i1444" type="#_x0000_t75" style="width:20.15pt;height:17.85pt" o:ole="">
            <v:imagedata r:id="rId7" o:title=""/>
          </v:shape>
          <w:control r:id="rId52" w:name="DefaultOcxName44" w:shapeid="_x0000_i1444"/>
        </w:object>
      </w:r>
      <w:r>
        <w:t> Foodborne Illness</w:t>
      </w:r>
    </w:p>
    <w:p w14:paraId="3081AA65" w14:textId="0E617E0F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54BEF746">
          <v:shape id="_x0000_i1443" type="#_x0000_t75" style="width:20.15pt;height:17.85pt" o:ole="">
            <v:imagedata r:id="rId7" o:title=""/>
          </v:shape>
          <w:control r:id="rId53" w:name="DefaultOcxName45" w:shapeid="_x0000_i1443"/>
        </w:object>
      </w:r>
      <w:r>
        <w:t> All of the above</w:t>
      </w:r>
    </w:p>
    <w:p w14:paraId="429F7218" w14:textId="79236F38" w:rsidR="00314EE8" w:rsidRPr="00314EE8" w:rsidRDefault="00314EE8" w:rsidP="00314EE8">
      <w:pPr>
        <w:pStyle w:val="Heading5"/>
        <w:keepNext w:val="0"/>
        <w:keepLines w:val="0"/>
        <w:spacing w:before="0" w:beforeAutospacing="1" w:afterAutospacing="1" w:line="240" w:lineRule="auto"/>
        <w:ind w:left="360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  <w:bdr w:val="none" w:sz="0" w:space="0" w:color="auto" w:frame="1"/>
        </w:rPr>
        <w:t>13</w:t>
      </w:r>
      <w:r>
        <w:rPr>
          <w:rFonts w:ascii="inherit" w:hAnsi="inherit"/>
          <w:sz w:val="26"/>
          <w:szCs w:val="26"/>
        </w:rPr>
        <w:t>. Question</w:t>
      </w:r>
    </w:p>
    <w:p w14:paraId="79E8E3BF" w14:textId="77777777" w:rsidR="00314EE8" w:rsidRDefault="00314EE8" w:rsidP="00314EE8">
      <w:pPr>
        <w:pStyle w:val="NormalWeb"/>
        <w:spacing w:before="0" w:beforeAutospacing="0" w:after="360" w:afterAutospacing="0"/>
        <w:ind w:left="720"/>
      </w:pPr>
      <w:r>
        <w:t>After eating some food in a restaurant when a customer fills illness is called FOODBORNE ILLNESS.</w:t>
      </w:r>
    </w:p>
    <w:p w14:paraId="76761F34" w14:textId="350AFDA0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3D212AFF">
          <v:shape id="_x0000_i1442" type="#_x0000_t75" style="width:20.15pt;height:17.85pt" o:ole="">
            <v:imagedata r:id="rId7" o:title=""/>
          </v:shape>
          <w:control r:id="rId54" w:name="DefaultOcxName46" w:shapeid="_x0000_i1442"/>
        </w:object>
      </w:r>
      <w:r>
        <w:t> True</w:t>
      </w:r>
    </w:p>
    <w:p w14:paraId="5E8A15AC" w14:textId="0C65061D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3C7B4810">
          <v:shape id="_x0000_i1441" type="#_x0000_t75" style="width:20.15pt;height:17.85pt" o:ole="">
            <v:imagedata r:id="rId7" o:title=""/>
          </v:shape>
          <w:control r:id="rId55" w:name="DefaultOcxName47" w:shapeid="_x0000_i1441"/>
        </w:object>
      </w:r>
      <w:r>
        <w:t> False</w:t>
      </w:r>
    </w:p>
    <w:p w14:paraId="0965D00F" w14:textId="07A22029" w:rsidR="00314EE8" w:rsidRPr="00314EE8" w:rsidRDefault="00314EE8" w:rsidP="00314EE8">
      <w:pPr>
        <w:pStyle w:val="Heading5"/>
        <w:keepNext w:val="0"/>
        <w:keepLines w:val="0"/>
        <w:spacing w:before="0" w:beforeAutospacing="1" w:afterAutospacing="1" w:line="240" w:lineRule="auto"/>
        <w:ind w:left="360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  <w:bdr w:val="none" w:sz="0" w:space="0" w:color="auto" w:frame="1"/>
        </w:rPr>
        <w:t>14</w:t>
      </w:r>
      <w:r>
        <w:rPr>
          <w:rFonts w:ascii="inherit" w:hAnsi="inherit"/>
          <w:sz w:val="26"/>
          <w:szCs w:val="26"/>
        </w:rPr>
        <w:t>. Question</w:t>
      </w:r>
    </w:p>
    <w:p w14:paraId="21EB7BCF" w14:textId="77777777" w:rsidR="00314EE8" w:rsidRDefault="00314EE8" w:rsidP="00314EE8">
      <w:pPr>
        <w:pStyle w:val="NormalWeb"/>
        <w:spacing w:before="0" w:beforeAutospacing="0" w:after="0" w:afterAutospacing="0"/>
        <w:ind w:left="720"/>
      </w:pPr>
      <w:r>
        <w:rPr>
          <w:rStyle w:val="Emphasis"/>
          <w:bdr w:val="none" w:sz="0" w:space="0" w:color="auto" w:frame="1"/>
        </w:rPr>
        <w:t>For this situation, select one of the following ways in which food became unsafe.</w:t>
      </w:r>
    </w:p>
    <w:p w14:paraId="61F97C0E" w14:textId="77777777" w:rsidR="00314EE8" w:rsidRDefault="00314EE8" w:rsidP="00314EE8">
      <w:pPr>
        <w:pStyle w:val="NormalWeb"/>
        <w:spacing w:before="0" w:beforeAutospacing="0" w:after="0" w:afterAutospacing="0"/>
        <w:ind w:left="720"/>
      </w:pPr>
      <w:r>
        <w:rPr>
          <w:rStyle w:val="Strong"/>
          <w:bdr w:val="none" w:sz="0" w:space="0" w:color="auto" w:frame="1"/>
        </w:rPr>
        <w:t>A food handler prepping a salad stops to scratch an itch on her arm and then returns to making the salad.</w:t>
      </w:r>
    </w:p>
    <w:p w14:paraId="3B190658" w14:textId="243C81CF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608855F7">
          <v:shape id="_x0000_i1440" type="#_x0000_t75" style="width:20.15pt;height:17.85pt" o:ole="">
            <v:imagedata r:id="rId7" o:title=""/>
          </v:shape>
          <w:control r:id="rId56" w:name="DefaultOcxName48" w:shapeid="_x0000_i1440"/>
        </w:object>
      </w:r>
      <w:r>
        <w:t> Failing to cook food adequately</w:t>
      </w:r>
    </w:p>
    <w:p w14:paraId="4A152EF7" w14:textId="4D7DACCA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6956E1DC">
          <v:shape id="_x0000_i1439" type="#_x0000_t75" style="width:20.15pt;height:17.85pt" o:ole="">
            <v:imagedata r:id="rId7" o:title=""/>
          </v:shape>
          <w:control r:id="rId57" w:name="DefaultOcxName49" w:shapeid="_x0000_i1439"/>
        </w:object>
      </w:r>
      <w:r>
        <w:t> Holding food at  temperatures</w:t>
      </w:r>
    </w:p>
    <w:p w14:paraId="29B7A122" w14:textId="30777545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45239BCC">
          <v:shape id="_x0000_i1438" type="#_x0000_t75" style="width:20.15pt;height:17.85pt" o:ole="">
            <v:imagedata r:id="rId7" o:title=""/>
          </v:shape>
          <w:control r:id="rId58" w:name="DefaultOcxName50" w:shapeid="_x0000_i1438"/>
        </w:object>
      </w:r>
      <w:r>
        <w:t> Contaminated equipment</w:t>
      </w:r>
    </w:p>
    <w:p w14:paraId="04AD624F" w14:textId="45E26DCF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021CCA03">
          <v:shape id="_x0000_i1437" type="#_x0000_t75" style="width:20.15pt;height:17.85pt" o:ole="">
            <v:imagedata r:id="rId7" o:title=""/>
          </v:shape>
          <w:control r:id="rId59" w:name="DefaultOcxName51" w:shapeid="_x0000_i1437"/>
        </w:object>
      </w:r>
      <w:r>
        <w:t> Poor personal hygiene</w:t>
      </w:r>
    </w:p>
    <w:p w14:paraId="0AA112B8" w14:textId="695AB1FF" w:rsidR="00314EE8" w:rsidRDefault="00314EE8" w:rsidP="00314EE8">
      <w:pPr>
        <w:pStyle w:val="wpproquizlistitem"/>
        <w:spacing w:before="0" w:after="0"/>
        <w:ind w:left="720"/>
      </w:pPr>
    </w:p>
    <w:p w14:paraId="268BCCAF" w14:textId="6C760B73" w:rsidR="00314EE8" w:rsidRPr="00314EE8" w:rsidRDefault="00314EE8" w:rsidP="00314EE8">
      <w:pPr>
        <w:pStyle w:val="Heading5"/>
        <w:keepNext w:val="0"/>
        <w:keepLines w:val="0"/>
        <w:numPr>
          <w:ilvl w:val="0"/>
          <w:numId w:val="23"/>
        </w:numPr>
        <w:spacing w:before="0" w:beforeAutospacing="1" w:afterAutospacing="1" w:line="240" w:lineRule="auto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  <w:bdr w:val="none" w:sz="0" w:space="0" w:color="auto" w:frame="1"/>
        </w:rPr>
        <w:t>15</w:t>
      </w:r>
      <w:r>
        <w:rPr>
          <w:rFonts w:ascii="inherit" w:hAnsi="inherit"/>
          <w:sz w:val="26"/>
          <w:szCs w:val="26"/>
        </w:rPr>
        <w:t>. Question</w:t>
      </w:r>
    </w:p>
    <w:p w14:paraId="5C38193C" w14:textId="77777777" w:rsidR="00314EE8" w:rsidRDefault="00314EE8" w:rsidP="00314EE8">
      <w:pPr>
        <w:pStyle w:val="NormalWeb"/>
        <w:spacing w:before="0" w:beforeAutospacing="0" w:after="0" w:afterAutospacing="0"/>
        <w:ind w:left="720"/>
      </w:pPr>
      <w:r>
        <w:rPr>
          <w:rStyle w:val="Strong"/>
          <w:bdr w:val="none" w:sz="0" w:space="0" w:color="auto" w:frame="1"/>
        </w:rPr>
        <w:t>Which type of the following foods needs careful handling to prevent contamination?</w:t>
      </w:r>
    </w:p>
    <w:p w14:paraId="6F2CED75" w14:textId="33EC2410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257E93F5">
          <v:shape id="_x0000_i1436" type="#_x0000_t75" style="width:20.15pt;height:17.85pt" o:ole="">
            <v:imagedata r:id="rId7" o:title=""/>
          </v:shape>
          <w:control r:id="rId60" w:name="DefaultOcxName52" w:shapeid="_x0000_i1436"/>
        </w:object>
      </w:r>
      <w:r>
        <w:t> RTE Foods</w:t>
      </w:r>
    </w:p>
    <w:p w14:paraId="299E9977" w14:textId="47ADBB65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03FEE0B2">
          <v:shape id="_x0000_i1435" type="#_x0000_t75" style="width:20.15pt;height:17.85pt" o:ole="">
            <v:imagedata r:id="rId7" o:title=""/>
          </v:shape>
          <w:control r:id="rId61" w:name="DefaultOcxName53" w:shapeid="_x0000_i1435"/>
        </w:object>
      </w:r>
      <w:r>
        <w:t> TCS Foods</w:t>
      </w:r>
    </w:p>
    <w:p w14:paraId="6D9084E2" w14:textId="4FD7A2EC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lastRenderedPageBreak/>
        <w:object w:dxaOrig="225" w:dyaOrig="225" w14:anchorId="63FECA1A">
          <v:shape id="_x0000_i1434" type="#_x0000_t75" style="width:20.15pt;height:17.85pt" o:ole="">
            <v:imagedata r:id="rId7" o:title=""/>
          </v:shape>
          <w:control r:id="rId62" w:name="DefaultOcxName54" w:shapeid="_x0000_i1434"/>
        </w:object>
      </w:r>
      <w:r>
        <w:t> A and B both</w:t>
      </w:r>
    </w:p>
    <w:p w14:paraId="2135EC28" w14:textId="0117CCEF" w:rsidR="00314EE8" w:rsidRPr="00314EE8" w:rsidRDefault="00314EE8" w:rsidP="00314EE8">
      <w:pPr>
        <w:pStyle w:val="Heading5"/>
        <w:keepNext w:val="0"/>
        <w:keepLines w:val="0"/>
        <w:spacing w:before="0" w:beforeAutospacing="1" w:afterAutospacing="1" w:line="240" w:lineRule="auto"/>
        <w:ind w:left="360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  <w:bdr w:val="none" w:sz="0" w:space="0" w:color="auto" w:frame="1"/>
        </w:rPr>
        <w:t>16</w:t>
      </w:r>
      <w:r>
        <w:rPr>
          <w:rFonts w:ascii="inherit" w:hAnsi="inherit"/>
          <w:sz w:val="26"/>
          <w:szCs w:val="26"/>
        </w:rPr>
        <w:t>. Question</w:t>
      </w:r>
    </w:p>
    <w:p w14:paraId="2CB18D1B" w14:textId="77777777" w:rsidR="00314EE8" w:rsidRDefault="00314EE8" w:rsidP="00314EE8">
      <w:pPr>
        <w:pStyle w:val="NormalWeb"/>
        <w:spacing w:before="0" w:beforeAutospacing="0" w:after="0" w:afterAutospacing="0"/>
        <w:ind w:left="720"/>
      </w:pPr>
      <w:r>
        <w:rPr>
          <w:rStyle w:val="Strong"/>
          <w:bdr w:val="none" w:sz="0" w:space="0" w:color="auto" w:frame="1"/>
        </w:rPr>
        <w:t>In your food business who must understand food safety practices and create the necessary procedures?</w:t>
      </w:r>
    </w:p>
    <w:p w14:paraId="327EFEBB" w14:textId="71E0B555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409C458D">
          <v:shape id="_x0000_i1433" type="#_x0000_t75" style="width:20.15pt;height:17.85pt" o:ole="">
            <v:imagedata r:id="rId7" o:title=""/>
          </v:shape>
          <w:control r:id="rId63" w:name="DefaultOcxName55" w:shapeid="_x0000_i1433"/>
        </w:object>
      </w:r>
      <w:r>
        <w:t> Owner</w:t>
      </w:r>
    </w:p>
    <w:p w14:paraId="4CFF0F12" w14:textId="364CB222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46250099">
          <v:shape id="_x0000_i1432" type="#_x0000_t75" style="width:20.15pt;height:17.85pt" o:ole="">
            <v:imagedata r:id="rId7" o:title=""/>
          </v:shape>
          <w:control r:id="rId64" w:name="DefaultOcxName56" w:shapeid="_x0000_i1432"/>
        </w:object>
      </w:r>
      <w:r>
        <w:t> Manager</w:t>
      </w:r>
    </w:p>
    <w:p w14:paraId="6FF1F5C9" w14:textId="28B115E1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1494C746">
          <v:shape id="_x0000_i1431" type="#_x0000_t75" style="width:20.15pt;height:17.85pt" o:ole="">
            <v:imagedata r:id="rId7" o:title=""/>
          </v:shape>
          <w:control r:id="rId65" w:name="DefaultOcxName57" w:shapeid="_x0000_i1431"/>
        </w:object>
      </w:r>
      <w:r>
        <w:t> Food Handler</w:t>
      </w:r>
    </w:p>
    <w:p w14:paraId="2F8ABB2E" w14:textId="5E6C7029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2AAD8C2B">
          <v:shape id="_x0000_i1595" type="#_x0000_t75" style="width:20.15pt;height:17.85pt" o:ole="">
            <v:imagedata r:id="rId7" o:title=""/>
          </v:shape>
          <w:control r:id="rId66" w:name="DefaultOcxName58" w:shapeid="_x0000_i1595"/>
        </w:object>
      </w:r>
      <w:r>
        <w:t> Kitchen Staffs</w:t>
      </w:r>
    </w:p>
    <w:p w14:paraId="2366F871" w14:textId="033F0056" w:rsidR="00314EE8" w:rsidRPr="00314EE8" w:rsidRDefault="00314EE8" w:rsidP="00314EE8">
      <w:pPr>
        <w:pStyle w:val="Heading5"/>
        <w:keepNext w:val="0"/>
        <w:keepLines w:val="0"/>
        <w:spacing w:before="0" w:beforeAutospacing="1" w:afterAutospacing="1" w:line="240" w:lineRule="auto"/>
        <w:ind w:left="360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  <w:bdr w:val="none" w:sz="0" w:space="0" w:color="auto" w:frame="1"/>
        </w:rPr>
        <w:t>17</w:t>
      </w:r>
      <w:r>
        <w:rPr>
          <w:rFonts w:ascii="inherit" w:hAnsi="inherit"/>
          <w:sz w:val="26"/>
          <w:szCs w:val="26"/>
        </w:rPr>
        <w:t>. Question</w:t>
      </w:r>
    </w:p>
    <w:p w14:paraId="4055CA43" w14:textId="77777777" w:rsidR="00314EE8" w:rsidRDefault="00314EE8" w:rsidP="00314EE8">
      <w:pPr>
        <w:pStyle w:val="NormalWeb"/>
        <w:spacing w:before="0" w:beforeAutospacing="0" w:after="0" w:afterAutospacing="0"/>
        <w:ind w:left="720"/>
      </w:pPr>
      <w:r>
        <w:rPr>
          <w:rStyle w:val="Strong"/>
          <w:bdr w:val="none" w:sz="0" w:space="0" w:color="auto" w:frame="1"/>
        </w:rPr>
        <w:t>By this action “</w:t>
      </w:r>
      <w:r>
        <w:rPr>
          <w:rStyle w:val="Strong"/>
          <w:u w:val="single"/>
          <w:bdr w:val="none" w:sz="0" w:space="0" w:color="auto" w:frame="1"/>
        </w:rPr>
        <w:t>Touch or scratch wounds and then touch food</w:t>
      </w:r>
      <w:r>
        <w:rPr>
          <w:rStyle w:val="Strong"/>
          <w:bdr w:val="none" w:sz="0" w:space="0" w:color="auto" w:frame="1"/>
        </w:rPr>
        <w:t>” in which the food became unsafe?</w:t>
      </w:r>
    </w:p>
    <w:p w14:paraId="363D438F" w14:textId="3BF136C5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5EE708E3">
          <v:shape id="_x0000_i1429" type="#_x0000_t75" style="width:20.15pt;height:17.85pt" o:ole="">
            <v:imagedata r:id="rId67" o:title=""/>
          </v:shape>
          <w:control r:id="rId68" w:name="DefaultOcxName59" w:shapeid="_x0000_i1429"/>
        </w:object>
      </w:r>
      <w:r>
        <w:t> Poor Personal Hygiene</w:t>
      </w:r>
    </w:p>
    <w:p w14:paraId="675588E8" w14:textId="02A50613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604CE04D">
          <v:shape id="_x0000_i1428" type="#_x0000_t75" style="width:20.15pt;height:17.85pt" o:ole="">
            <v:imagedata r:id="rId67" o:title=""/>
          </v:shape>
          <w:control r:id="rId69" w:name="DefaultOcxName60" w:shapeid="_x0000_i1428"/>
        </w:object>
      </w:r>
      <w:r>
        <w:t> Poor Cleaning and Sanitizing</w:t>
      </w:r>
    </w:p>
    <w:p w14:paraId="577222D1" w14:textId="6C67C4A3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0045E323">
          <v:shape id="_x0000_i1427" type="#_x0000_t75" style="width:20.15pt;height:17.85pt" o:ole="">
            <v:imagedata r:id="rId67" o:title=""/>
          </v:shape>
          <w:control r:id="rId70" w:name="DefaultOcxName61" w:shapeid="_x0000_i1427"/>
        </w:object>
      </w:r>
      <w:r>
        <w:t> Cross Contamination</w:t>
      </w:r>
    </w:p>
    <w:p w14:paraId="5459AA56" w14:textId="03A7629B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14275E2E">
          <v:shape id="_x0000_i1426" type="#_x0000_t75" style="width:20.15pt;height:17.85pt" o:ole="">
            <v:imagedata r:id="rId67" o:title=""/>
          </v:shape>
          <w:control r:id="rId71" w:name="DefaultOcxName62" w:shapeid="_x0000_i1426"/>
        </w:object>
      </w:r>
      <w:r>
        <w:t> Time-Temperature Abuse</w:t>
      </w:r>
    </w:p>
    <w:p w14:paraId="0AE3FD56" w14:textId="4AF5F029" w:rsidR="00314EE8" w:rsidRPr="00314EE8" w:rsidRDefault="00314EE8" w:rsidP="00314EE8">
      <w:pPr>
        <w:pStyle w:val="Heading5"/>
        <w:keepNext w:val="0"/>
        <w:keepLines w:val="0"/>
        <w:spacing w:before="0" w:beforeAutospacing="1" w:afterAutospacing="1" w:line="240" w:lineRule="auto"/>
        <w:ind w:left="360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  <w:bdr w:val="none" w:sz="0" w:space="0" w:color="auto" w:frame="1"/>
        </w:rPr>
        <w:t>18</w:t>
      </w:r>
      <w:r>
        <w:rPr>
          <w:rFonts w:ascii="inherit" w:hAnsi="inherit"/>
          <w:sz w:val="26"/>
          <w:szCs w:val="26"/>
        </w:rPr>
        <w:t>. Question</w:t>
      </w:r>
    </w:p>
    <w:p w14:paraId="677A7CDE" w14:textId="77777777" w:rsidR="00314EE8" w:rsidRDefault="00314EE8" w:rsidP="00314EE8">
      <w:pPr>
        <w:pStyle w:val="NormalWeb"/>
        <w:spacing w:before="0" w:beforeAutospacing="0" w:after="0" w:afterAutospacing="0"/>
        <w:ind w:left="720"/>
      </w:pPr>
      <w:r>
        <w:rPr>
          <w:rStyle w:val="Strong"/>
          <w:bdr w:val="none" w:sz="0" w:space="0" w:color="auto" w:frame="1"/>
        </w:rPr>
        <w:t>Which of the following food that supports the rapid growth of Microorganisms? </w:t>
      </w:r>
      <w:r>
        <w:rPr>
          <w:color w:val="FF0000"/>
          <w:bdr w:val="none" w:sz="0" w:space="0" w:color="auto" w:frame="1"/>
        </w:rPr>
        <w:t>(Select all that apply)</w:t>
      </w:r>
    </w:p>
    <w:p w14:paraId="61154C6E" w14:textId="7C3BA312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4554C17C">
          <v:shape id="_x0000_i1425" type="#_x0000_t75" style="width:20.15pt;height:17.85pt" o:ole="">
            <v:imagedata r:id="rId7" o:title=""/>
          </v:shape>
          <w:control r:id="rId72" w:name="DefaultOcxName63" w:shapeid="_x0000_i1425"/>
        </w:object>
      </w:r>
      <w:r>
        <w:t> Contains moisture</w:t>
      </w:r>
    </w:p>
    <w:p w14:paraId="0921F480" w14:textId="5CAB0D15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5F8F91C9">
          <v:shape id="_x0000_i1424" type="#_x0000_t75" style="width:20.15pt;height:17.85pt" o:ole="">
            <v:imagedata r:id="rId7" o:title=""/>
          </v:shape>
          <w:control r:id="rId73" w:name="DefaultOcxName64" w:shapeid="_x0000_i1424"/>
        </w:object>
      </w:r>
      <w:r>
        <w:t> Contains protein</w:t>
      </w:r>
    </w:p>
    <w:p w14:paraId="76AD927C" w14:textId="2BC68E96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21D8B2F9">
          <v:shape id="_x0000_i1423" type="#_x0000_t75" style="width:20.15pt;height:17.85pt" o:ole="">
            <v:imagedata r:id="rId7" o:title=""/>
          </v:shape>
          <w:control r:id="rId74" w:name="DefaultOcxName65" w:shapeid="_x0000_i1423"/>
        </w:object>
      </w:r>
      <w:r>
        <w:t> Has a neutral or slightly acidic pH</w:t>
      </w:r>
    </w:p>
    <w:p w14:paraId="677163FA" w14:textId="44995F9D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1156C3F7">
          <v:shape id="_x0000_i1594" type="#_x0000_t75" style="width:20.15pt;height:17.85pt" o:ole="">
            <v:imagedata r:id="rId7" o:title=""/>
          </v:shape>
          <w:control r:id="rId75" w:name="DefaultOcxName66" w:shapeid="_x0000_i1594"/>
        </w:object>
      </w:r>
      <w:r>
        <w:t> Holding food at improper temperature</w:t>
      </w:r>
    </w:p>
    <w:p w14:paraId="425C0E2F" w14:textId="5CB291B8" w:rsidR="00314EE8" w:rsidRPr="00314EE8" w:rsidRDefault="00314EE8" w:rsidP="00314EE8">
      <w:pPr>
        <w:pStyle w:val="Heading5"/>
        <w:keepNext w:val="0"/>
        <w:keepLines w:val="0"/>
        <w:spacing w:before="0" w:beforeAutospacing="1" w:afterAutospacing="1" w:line="240" w:lineRule="auto"/>
        <w:ind w:left="360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  <w:bdr w:val="none" w:sz="0" w:space="0" w:color="auto" w:frame="1"/>
        </w:rPr>
        <w:t>19</w:t>
      </w:r>
      <w:r>
        <w:rPr>
          <w:rFonts w:ascii="inherit" w:hAnsi="inherit"/>
          <w:sz w:val="26"/>
          <w:szCs w:val="26"/>
        </w:rPr>
        <w:t>. Question</w:t>
      </w:r>
    </w:p>
    <w:p w14:paraId="6098F4EB" w14:textId="77777777" w:rsidR="00314EE8" w:rsidRDefault="00314EE8" w:rsidP="00314EE8">
      <w:pPr>
        <w:pStyle w:val="NormalWeb"/>
        <w:spacing w:before="0" w:beforeAutospacing="0" w:after="360" w:afterAutospacing="0"/>
        <w:ind w:left="720"/>
      </w:pPr>
      <w:r>
        <w:t xml:space="preserve">What action describes </w:t>
      </w:r>
      <w:proofErr w:type="spellStart"/>
      <w:r>
        <w:t>foodhandler</w:t>
      </w:r>
      <w:proofErr w:type="spellEnd"/>
      <w:r>
        <w:t xml:space="preserve"> leaves the restroom without washing his/her hands</w:t>
      </w:r>
    </w:p>
    <w:p w14:paraId="66F8BF06" w14:textId="096116B6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48A89579">
          <v:shape id="_x0000_i1421" type="#_x0000_t75" style="width:20.15pt;height:17.85pt" o:ole="">
            <v:imagedata r:id="rId7" o:title=""/>
          </v:shape>
          <w:control r:id="rId76" w:name="DefaultOcxName67" w:shapeid="_x0000_i1421"/>
        </w:object>
      </w:r>
      <w:r>
        <w:t> Time-temperature abuse</w:t>
      </w:r>
    </w:p>
    <w:p w14:paraId="6FC53958" w14:textId="215B2604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067B2C63">
          <v:shape id="_x0000_i1420" type="#_x0000_t75" style="width:20.15pt;height:17.85pt" o:ole="">
            <v:imagedata r:id="rId7" o:title=""/>
          </v:shape>
          <w:control r:id="rId77" w:name="DefaultOcxName68" w:shapeid="_x0000_i1420"/>
        </w:object>
      </w:r>
      <w:r>
        <w:t> Poor personal hygiene</w:t>
      </w:r>
    </w:p>
    <w:p w14:paraId="7C35E1F2" w14:textId="06B52084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3E6274E2">
          <v:shape id="_x0000_i1419" type="#_x0000_t75" style="width:20.15pt;height:17.85pt" o:ole="">
            <v:imagedata r:id="rId7" o:title=""/>
          </v:shape>
          <w:control r:id="rId78" w:name="DefaultOcxName69" w:shapeid="_x0000_i1419"/>
        </w:object>
      </w:r>
      <w:r>
        <w:t> Cross-contamination</w:t>
      </w:r>
    </w:p>
    <w:p w14:paraId="78572F32" w14:textId="40D12FFC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622ACE4D">
          <v:shape id="_x0000_i1593" type="#_x0000_t75" style="width:20.15pt;height:17.85pt" o:ole="">
            <v:imagedata r:id="rId7" o:title=""/>
          </v:shape>
          <w:control r:id="rId79" w:name="DefaultOcxName70" w:shapeid="_x0000_i1593"/>
        </w:object>
      </w:r>
      <w:r>
        <w:t> Contaminated equipment</w:t>
      </w:r>
    </w:p>
    <w:p w14:paraId="644B58CB" w14:textId="33521005" w:rsidR="00314EE8" w:rsidRPr="00314EE8" w:rsidRDefault="00314EE8" w:rsidP="00314EE8">
      <w:pPr>
        <w:pStyle w:val="Heading5"/>
        <w:keepNext w:val="0"/>
        <w:keepLines w:val="0"/>
        <w:spacing w:before="0" w:beforeAutospacing="1" w:afterAutospacing="1" w:line="240" w:lineRule="auto"/>
        <w:ind w:left="360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  <w:bdr w:val="none" w:sz="0" w:space="0" w:color="auto" w:frame="1"/>
        </w:rPr>
        <w:t>20</w:t>
      </w:r>
      <w:r>
        <w:rPr>
          <w:rFonts w:ascii="inherit" w:hAnsi="inherit"/>
          <w:sz w:val="26"/>
          <w:szCs w:val="26"/>
        </w:rPr>
        <w:t>. Question</w:t>
      </w:r>
    </w:p>
    <w:p w14:paraId="399A41B5" w14:textId="77777777" w:rsidR="00314EE8" w:rsidRDefault="00314EE8" w:rsidP="00314EE8">
      <w:pPr>
        <w:pStyle w:val="NormalWeb"/>
        <w:spacing w:before="0" w:beforeAutospacing="0" w:after="360" w:afterAutospacing="0"/>
        <w:ind w:left="720"/>
      </w:pPr>
      <w:r>
        <w:t>The temperature </w:t>
      </w:r>
      <w:r>
        <w:rPr>
          <w:b/>
          <w:bCs/>
        </w:rPr>
        <w:t>danger zone</w:t>
      </w:r>
      <w:r>
        <w:t> is food temperatures between</w:t>
      </w:r>
    </w:p>
    <w:p w14:paraId="6DD78E0C" w14:textId="31776907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lastRenderedPageBreak/>
        <w:object w:dxaOrig="225" w:dyaOrig="225" w14:anchorId="1F3955C3">
          <v:shape id="_x0000_i1417" type="#_x0000_t75" style="width:20.15pt;height:17.85pt" o:ole="">
            <v:imagedata r:id="rId7" o:title=""/>
          </v:shape>
          <w:control r:id="rId80" w:name="DefaultOcxName71" w:shapeid="_x0000_i1417"/>
        </w:object>
      </w:r>
      <w:r>
        <w:t> 35 and 100 degrees Fahrenheit</w:t>
      </w:r>
    </w:p>
    <w:p w14:paraId="017165A3" w14:textId="1F4395E8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759BE1FE">
          <v:shape id="_x0000_i1416" type="#_x0000_t75" style="width:20.15pt;height:17.85pt" o:ole="">
            <v:imagedata r:id="rId7" o:title=""/>
          </v:shape>
          <w:control r:id="rId81" w:name="DefaultOcxName72" w:shapeid="_x0000_i1416"/>
        </w:object>
      </w:r>
      <w:r>
        <w:t> 25 and 125 degrees Fahrenheit</w:t>
      </w:r>
    </w:p>
    <w:p w14:paraId="7654DAAE" w14:textId="181A14EE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7839CA67">
          <v:shape id="_x0000_i1415" type="#_x0000_t75" style="width:20.15pt;height:17.85pt" o:ole="">
            <v:imagedata r:id="rId7" o:title=""/>
          </v:shape>
          <w:control r:id="rId82" w:name="DefaultOcxName73" w:shapeid="_x0000_i1415"/>
        </w:object>
      </w:r>
      <w:r>
        <w:t> 35 and 130 degrees Fahrenheit</w:t>
      </w:r>
    </w:p>
    <w:p w14:paraId="764D8C43" w14:textId="37E7E061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5C16B871">
          <v:shape id="_x0000_i1414" type="#_x0000_t75" style="width:20.15pt;height:17.85pt" o:ole="">
            <v:imagedata r:id="rId7" o:title=""/>
          </v:shape>
          <w:control r:id="rId83" w:name="DefaultOcxName74" w:shapeid="_x0000_i1414"/>
        </w:object>
      </w:r>
      <w:r>
        <w:t> 41 and 135 degrees Fahrenheit</w:t>
      </w:r>
    </w:p>
    <w:p w14:paraId="74525ECA" w14:textId="22ECF50A" w:rsidR="00314EE8" w:rsidRPr="00314EE8" w:rsidRDefault="00314EE8" w:rsidP="00314EE8">
      <w:pPr>
        <w:pStyle w:val="Heading5"/>
        <w:keepNext w:val="0"/>
        <w:keepLines w:val="0"/>
        <w:spacing w:before="0" w:beforeAutospacing="1" w:afterAutospacing="1" w:line="240" w:lineRule="auto"/>
        <w:ind w:left="360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  <w:bdr w:val="none" w:sz="0" w:space="0" w:color="auto" w:frame="1"/>
        </w:rPr>
        <w:t>21</w:t>
      </w:r>
      <w:r>
        <w:rPr>
          <w:rFonts w:ascii="inherit" w:hAnsi="inherit"/>
          <w:sz w:val="26"/>
          <w:szCs w:val="26"/>
        </w:rPr>
        <w:t>. Question</w:t>
      </w:r>
    </w:p>
    <w:p w14:paraId="170B6D9C" w14:textId="77777777" w:rsidR="00314EE8" w:rsidRDefault="00314EE8" w:rsidP="00314EE8">
      <w:pPr>
        <w:pStyle w:val="NormalWeb"/>
        <w:spacing w:before="0" w:beforeAutospacing="0" w:after="0" w:afterAutospacing="0"/>
        <w:ind w:left="720"/>
      </w:pPr>
      <w:r>
        <w:rPr>
          <w:rStyle w:val="Strong"/>
          <w:bdr w:val="none" w:sz="0" w:space="0" w:color="auto" w:frame="1"/>
        </w:rPr>
        <w:t>Select which of the following is the “four most common ways food becomes contaminated”?</w:t>
      </w:r>
    </w:p>
    <w:p w14:paraId="2C78C7D3" w14:textId="4286992C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6EAEBDF6">
          <v:shape id="_x0000_i1413" type="#_x0000_t75" style="width:20.15pt;height:17.85pt" o:ole="">
            <v:imagedata r:id="rId7" o:title=""/>
          </v:shape>
          <w:control r:id="rId84" w:name="DefaultOcxName75" w:shapeid="_x0000_i1413"/>
        </w:object>
      </w:r>
      <w:r>
        <w:t> Time-temperature abuse</w:t>
      </w:r>
    </w:p>
    <w:p w14:paraId="3096AE70" w14:textId="597C7C8E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40BA6A52">
          <v:shape id="_x0000_i1412" type="#_x0000_t75" style="width:20.15pt;height:17.85pt" o:ole="">
            <v:imagedata r:id="rId7" o:title=""/>
          </v:shape>
          <w:control r:id="rId85" w:name="DefaultOcxName76" w:shapeid="_x0000_i1412"/>
        </w:object>
      </w:r>
      <w:r>
        <w:t> Time-temperature abuse</w:t>
      </w:r>
    </w:p>
    <w:p w14:paraId="1FAECECA" w14:textId="5417F5D8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4A8DB19E">
          <v:shape id="_x0000_i1411" type="#_x0000_t75" style="width:20.15pt;height:17.85pt" o:ole="">
            <v:imagedata r:id="rId7" o:title=""/>
          </v:shape>
          <w:control r:id="rId86" w:name="DefaultOcxName77" w:shapeid="_x0000_i1411"/>
        </w:object>
      </w:r>
      <w:r>
        <w:t> Poor personal hygiene</w:t>
      </w:r>
    </w:p>
    <w:p w14:paraId="103FD588" w14:textId="272F2B0D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38E3CE78">
          <v:shape id="_x0000_i1410" type="#_x0000_t75" style="width:20.15pt;height:17.85pt" o:ole="">
            <v:imagedata r:id="rId7" o:title=""/>
          </v:shape>
          <w:control r:id="rId87" w:name="DefaultOcxName78" w:shapeid="_x0000_i1410"/>
        </w:object>
      </w:r>
      <w:r>
        <w:t> Purchasing from approved, reputable suppliers</w:t>
      </w:r>
    </w:p>
    <w:p w14:paraId="2C4533E1" w14:textId="76071BE1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1674A3CB">
          <v:shape id="_x0000_i1409" type="#_x0000_t75" style="width:20.15pt;height:17.85pt" o:ole="">
            <v:imagedata r:id="rId7" o:title=""/>
          </v:shape>
          <w:control r:id="rId88" w:name="DefaultOcxName79" w:shapeid="_x0000_i1409"/>
        </w:object>
      </w:r>
      <w:r>
        <w:t> Poor Cleaning &amp; Sanitizing</w:t>
      </w:r>
    </w:p>
    <w:p w14:paraId="481753E4" w14:textId="68D703D7" w:rsidR="00314EE8" w:rsidRPr="00314EE8" w:rsidRDefault="00314EE8" w:rsidP="00314EE8">
      <w:pPr>
        <w:pStyle w:val="Heading5"/>
        <w:keepNext w:val="0"/>
        <w:keepLines w:val="0"/>
        <w:spacing w:before="0" w:beforeAutospacing="1" w:afterAutospacing="1" w:line="240" w:lineRule="auto"/>
        <w:ind w:left="360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  <w:bdr w:val="none" w:sz="0" w:space="0" w:color="auto" w:frame="1"/>
        </w:rPr>
        <w:t>22</w:t>
      </w:r>
      <w:r>
        <w:rPr>
          <w:rFonts w:ascii="inherit" w:hAnsi="inherit"/>
          <w:sz w:val="26"/>
          <w:szCs w:val="26"/>
        </w:rPr>
        <w:t>. Question</w:t>
      </w:r>
    </w:p>
    <w:p w14:paraId="41FA1D48" w14:textId="77777777" w:rsidR="00314EE8" w:rsidRDefault="00314EE8" w:rsidP="00314EE8">
      <w:pPr>
        <w:pStyle w:val="NormalWeb"/>
        <w:spacing w:before="0" w:beforeAutospacing="0" w:after="0" w:afterAutospacing="0"/>
        <w:ind w:left="720"/>
      </w:pPr>
      <w:r>
        <w:rPr>
          <w:rStyle w:val="Strong"/>
          <w:bdr w:val="none" w:sz="0" w:space="0" w:color="auto" w:frame="1"/>
        </w:rPr>
        <w:t>Which of the following food that NOT contains a TCS food. (select all that apply)</w:t>
      </w:r>
    </w:p>
    <w:p w14:paraId="334229A0" w14:textId="41ECEA2B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13BC6031">
          <v:shape id="_x0000_i1408" type="#_x0000_t75" style="width:20.15pt;height:17.85pt" o:ole="">
            <v:imagedata r:id="rId7" o:title=""/>
          </v:shape>
          <w:control r:id="rId89" w:name="DefaultOcxName80" w:shapeid="_x0000_i1408"/>
        </w:object>
      </w:r>
      <w:r>
        <w:t> Orange juice</w:t>
      </w:r>
    </w:p>
    <w:p w14:paraId="0C43AA22" w14:textId="0B4BCA10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3CC2E92E">
          <v:shape id="_x0000_i1407" type="#_x0000_t75" style="width:20.15pt;height:17.85pt" o:ole="">
            <v:imagedata r:id="rId7" o:title=""/>
          </v:shape>
          <w:control r:id="rId90" w:name="DefaultOcxName81" w:shapeid="_x0000_i1407"/>
        </w:object>
      </w:r>
      <w:r>
        <w:t> Refried beans</w:t>
      </w:r>
    </w:p>
    <w:p w14:paraId="1AE28703" w14:textId="3C454B5B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1C785817">
          <v:shape id="_x0000_i1406" type="#_x0000_t75" style="width:20.15pt;height:17.85pt" o:ole="">
            <v:imagedata r:id="rId7" o:title=""/>
          </v:shape>
          <w:control r:id="rId91" w:name="DefaultOcxName82" w:shapeid="_x0000_i1406"/>
        </w:object>
      </w:r>
      <w:r>
        <w:t> Shrimp fried rice</w:t>
      </w:r>
    </w:p>
    <w:p w14:paraId="7F623B74" w14:textId="233EE689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4FD81DAE">
          <v:shape id="_x0000_i1405" type="#_x0000_t75" style="width:20.15pt;height:17.85pt" o:ole="">
            <v:imagedata r:id="rId7" o:title=""/>
          </v:shape>
          <w:control r:id="rId92" w:name="DefaultOcxName83" w:shapeid="_x0000_i1405"/>
        </w:object>
      </w:r>
      <w:r>
        <w:t> Whole-wheat bread</w:t>
      </w:r>
    </w:p>
    <w:p w14:paraId="05031E71" w14:textId="2152D041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30F78650">
          <v:shape id="_x0000_i1404" type="#_x0000_t75" style="width:20.15pt;height:17.85pt" o:ole="">
            <v:imagedata r:id="rId7" o:title=""/>
          </v:shape>
          <w:control r:id="rId93" w:name="DefaultOcxName84" w:shapeid="_x0000_i1404"/>
        </w:object>
      </w:r>
      <w:r>
        <w:t> Tofu ice cream</w:t>
      </w:r>
    </w:p>
    <w:p w14:paraId="7B8EDD6F" w14:textId="703286E0" w:rsidR="00314EE8" w:rsidRPr="00314EE8" w:rsidRDefault="00314EE8" w:rsidP="00314EE8">
      <w:pPr>
        <w:pStyle w:val="Heading5"/>
        <w:keepNext w:val="0"/>
        <w:keepLines w:val="0"/>
        <w:spacing w:before="0" w:beforeAutospacing="1" w:afterAutospacing="1" w:line="240" w:lineRule="auto"/>
        <w:ind w:left="360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  <w:bdr w:val="none" w:sz="0" w:space="0" w:color="auto" w:frame="1"/>
        </w:rPr>
        <w:t>23</w:t>
      </w:r>
      <w:r>
        <w:rPr>
          <w:rFonts w:ascii="inherit" w:hAnsi="inherit"/>
          <w:sz w:val="26"/>
          <w:szCs w:val="26"/>
        </w:rPr>
        <w:t>. Question</w:t>
      </w:r>
    </w:p>
    <w:p w14:paraId="32D1DE31" w14:textId="77777777" w:rsidR="00314EE8" w:rsidRDefault="00314EE8" w:rsidP="00314EE8">
      <w:pPr>
        <w:pStyle w:val="NormalWeb"/>
        <w:spacing w:before="0" w:beforeAutospacing="0" w:after="0" w:afterAutospacing="0"/>
        <w:ind w:left="720"/>
      </w:pPr>
      <w:r>
        <w:rPr>
          <w:rStyle w:val="Emphasis"/>
          <w:bdr w:val="none" w:sz="0" w:space="0" w:color="auto" w:frame="1"/>
        </w:rPr>
        <w:t>For this situation, select one of the following ways in which food became unsafe.</w:t>
      </w:r>
    </w:p>
    <w:p w14:paraId="3845C2CF" w14:textId="77777777" w:rsidR="00314EE8" w:rsidRDefault="00314EE8" w:rsidP="00314EE8">
      <w:pPr>
        <w:pStyle w:val="NormalWeb"/>
        <w:spacing w:before="0" w:beforeAutospacing="0" w:after="0" w:afterAutospacing="0"/>
        <w:ind w:left="720"/>
      </w:pPr>
      <w:r>
        <w:rPr>
          <w:rStyle w:val="Strong"/>
          <w:bdr w:val="none" w:sz="0" w:space="0" w:color="auto" w:frame="1"/>
        </w:rPr>
        <w:t>A food handler wearing gloves places a chicken breast on the grill and then places lettuce and tomato on a bun.</w:t>
      </w:r>
    </w:p>
    <w:p w14:paraId="674F6433" w14:textId="016F4067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22E86655">
          <v:shape id="_x0000_i1403" type="#_x0000_t75" style="width:20.15pt;height:17.85pt" o:ole="">
            <v:imagedata r:id="rId7" o:title=""/>
          </v:shape>
          <w:control r:id="rId94" w:name="DefaultOcxName85" w:shapeid="_x0000_i1403"/>
        </w:object>
      </w:r>
      <w:r>
        <w:t> Failing to cook food adequately</w:t>
      </w:r>
    </w:p>
    <w:p w14:paraId="6BC3F308" w14:textId="6EADE013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48AA985B">
          <v:shape id="_x0000_i1402" type="#_x0000_t75" style="width:20.15pt;height:17.85pt" o:ole="">
            <v:imagedata r:id="rId7" o:title=""/>
          </v:shape>
          <w:control r:id="rId95" w:name="DefaultOcxName86" w:shapeid="_x0000_i1402"/>
        </w:object>
      </w:r>
      <w:r>
        <w:t> Cross-contamination</w:t>
      </w:r>
    </w:p>
    <w:p w14:paraId="574F796F" w14:textId="2AAF617D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53A3ADDA">
          <v:shape id="_x0000_i1401" type="#_x0000_t75" style="width:20.15pt;height:17.85pt" o:ole="">
            <v:imagedata r:id="rId7" o:title=""/>
          </v:shape>
          <w:control r:id="rId96" w:name="DefaultOcxName87" w:shapeid="_x0000_i1401"/>
        </w:object>
      </w:r>
      <w:r>
        <w:t> Poor personal hygiene</w:t>
      </w:r>
    </w:p>
    <w:p w14:paraId="56D21F95" w14:textId="3CA7108B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49517962">
          <v:shape id="_x0000_i1588" type="#_x0000_t75" style="width:20.15pt;height:17.85pt" o:ole="">
            <v:imagedata r:id="rId7" o:title=""/>
          </v:shape>
          <w:control r:id="rId97" w:name="DefaultOcxName88" w:shapeid="_x0000_i1588"/>
        </w:object>
      </w:r>
      <w:r>
        <w:t> Time-temperature abuse</w:t>
      </w:r>
    </w:p>
    <w:p w14:paraId="1EC951A5" w14:textId="06877EA9" w:rsidR="00314EE8" w:rsidRPr="00314EE8" w:rsidRDefault="00314EE8" w:rsidP="00314EE8">
      <w:pPr>
        <w:pStyle w:val="Heading5"/>
        <w:keepNext w:val="0"/>
        <w:keepLines w:val="0"/>
        <w:spacing w:before="0" w:beforeAutospacing="1" w:afterAutospacing="1" w:line="240" w:lineRule="auto"/>
        <w:ind w:left="360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  <w:bdr w:val="none" w:sz="0" w:space="0" w:color="auto" w:frame="1"/>
        </w:rPr>
        <w:t>24</w:t>
      </w:r>
      <w:r>
        <w:rPr>
          <w:rFonts w:ascii="inherit" w:hAnsi="inherit"/>
          <w:sz w:val="26"/>
          <w:szCs w:val="26"/>
        </w:rPr>
        <w:t>. Question</w:t>
      </w:r>
    </w:p>
    <w:p w14:paraId="2C4DE582" w14:textId="77777777" w:rsidR="00314EE8" w:rsidRDefault="00314EE8" w:rsidP="00314EE8">
      <w:pPr>
        <w:pStyle w:val="NormalWeb"/>
        <w:spacing w:before="0" w:beforeAutospacing="0" w:after="0" w:afterAutospacing="0"/>
        <w:ind w:left="720"/>
      </w:pPr>
      <w:r>
        <w:rPr>
          <w:rStyle w:val="Strong"/>
          <w:bdr w:val="none" w:sz="0" w:space="0" w:color="auto" w:frame="1"/>
        </w:rPr>
        <w:t>Which of the following groups are the “Higher risk populations” in foodborne illness outbreak?</w:t>
      </w:r>
      <w:r>
        <w:rPr>
          <w:rStyle w:val="Strong"/>
          <w:color w:val="FF0000"/>
          <w:bdr w:val="none" w:sz="0" w:space="0" w:color="auto" w:frame="1"/>
        </w:rPr>
        <w:t> (select all that apply)</w:t>
      </w:r>
    </w:p>
    <w:p w14:paraId="436A7967" w14:textId="34B5643B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55AA81BD">
          <v:shape id="_x0000_i1399" type="#_x0000_t75" style="width:20.15pt;height:17.85pt" o:ole="">
            <v:imagedata r:id="rId7" o:title=""/>
          </v:shape>
          <w:control r:id="rId98" w:name="DefaultOcxName89" w:shapeid="_x0000_i1399"/>
        </w:object>
      </w:r>
      <w:r>
        <w:t> Infants</w:t>
      </w:r>
    </w:p>
    <w:p w14:paraId="66C041B4" w14:textId="6FDD6B68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09400109">
          <v:shape id="_x0000_i1398" type="#_x0000_t75" style="width:20.15pt;height:17.85pt" o:ole="">
            <v:imagedata r:id="rId7" o:title=""/>
          </v:shape>
          <w:control r:id="rId99" w:name="DefaultOcxName90" w:shapeid="_x0000_i1398"/>
        </w:object>
      </w:r>
      <w:r>
        <w:t> Children</w:t>
      </w:r>
    </w:p>
    <w:p w14:paraId="78A575B2" w14:textId="7DC75F24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777473C8">
          <v:shape id="_x0000_i1397" type="#_x0000_t75" style="width:20.15pt;height:17.85pt" o:ole="">
            <v:imagedata r:id="rId7" o:title=""/>
          </v:shape>
          <w:control r:id="rId100" w:name="DefaultOcxName91" w:shapeid="_x0000_i1397"/>
        </w:object>
      </w:r>
      <w:r>
        <w:t> Teenager</w:t>
      </w:r>
    </w:p>
    <w:p w14:paraId="7EA12FA9" w14:textId="209B7980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lastRenderedPageBreak/>
        <w:object w:dxaOrig="225" w:dyaOrig="225" w14:anchorId="498AC4BB">
          <v:shape id="_x0000_i1396" type="#_x0000_t75" style="width:20.15pt;height:17.85pt" o:ole="">
            <v:imagedata r:id="rId7" o:title=""/>
          </v:shape>
          <w:control r:id="rId101" w:name="DefaultOcxName92" w:shapeid="_x0000_i1396"/>
        </w:object>
      </w:r>
      <w:r>
        <w:t> Elderly</w:t>
      </w:r>
    </w:p>
    <w:p w14:paraId="267D4380" w14:textId="1ECC17BF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6BAA042F">
          <v:shape id="_x0000_i1395" type="#_x0000_t75" style="width:20.15pt;height:17.85pt" o:ole="">
            <v:imagedata r:id="rId7" o:title=""/>
          </v:shape>
          <w:control r:id="rId102" w:name="DefaultOcxName93" w:shapeid="_x0000_i1395"/>
        </w:object>
      </w:r>
      <w:r>
        <w:t> People who are seriously ill,</w:t>
      </w:r>
    </w:p>
    <w:p w14:paraId="66C5FDE3" w14:textId="63B45D23" w:rsidR="00314EE8" w:rsidRPr="00314EE8" w:rsidRDefault="00314EE8" w:rsidP="00314EE8">
      <w:pPr>
        <w:pStyle w:val="Heading5"/>
        <w:keepNext w:val="0"/>
        <w:keepLines w:val="0"/>
        <w:spacing w:before="0" w:beforeAutospacing="1" w:afterAutospacing="1" w:line="240" w:lineRule="auto"/>
        <w:ind w:left="360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  <w:bdr w:val="none" w:sz="0" w:space="0" w:color="auto" w:frame="1"/>
        </w:rPr>
        <w:t>25</w:t>
      </w:r>
      <w:r>
        <w:rPr>
          <w:rFonts w:ascii="inherit" w:hAnsi="inherit"/>
          <w:sz w:val="26"/>
          <w:szCs w:val="26"/>
        </w:rPr>
        <w:t>. Question</w:t>
      </w:r>
    </w:p>
    <w:p w14:paraId="54A9E0DA" w14:textId="77777777" w:rsidR="00314EE8" w:rsidRDefault="00314EE8" w:rsidP="00314EE8">
      <w:pPr>
        <w:pStyle w:val="NormalWeb"/>
        <w:spacing w:before="0" w:beforeAutospacing="0" w:after="0" w:afterAutospacing="0"/>
        <w:ind w:left="720"/>
      </w:pPr>
      <w:r>
        <w:rPr>
          <w:rStyle w:val="Strong"/>
          <w:bdr w:val="none" w:sz="0" w:space="0" w:color="auto" w:frame="1"/>
        </w:rPr>
        <w:t>TCS stands for</w:t>
      </w:r>
    </w:p>
    <w:p w14:paraId="142400E9" w14:textId="7023E572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746F7F80">
          <v:shape id="_x0000_i1394" type="#_x0000_t75" style="width:20.15pt;height:17.85pt" o:ole="">
            <v:imagedata r:id="rId7" o:title=""/>
          </v:shape>
          <w:control r:id="rId103" w:name="DefaultOcxName94" w:shapeid="_x0000_i1394"/>
        </w:object>
      </w:r>
      <w:r>
        <w:t> Time Control for Safety</w:t>
      </w:r>
    </w:p>
    <w:p w14:paraId="4443ABD5" w14:textId="5975B622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747B3839">
          <v:shape id="_x0000_i1393" type="#_x0000_t75" style="width:20.15pt;height:17.85pt" o:ole="">
            <v:imagedata r:id="rId7" o:title=""/>
          </v:shape>
          <w:control r:id="rId104" w:name="DefaultOcxName95" w:shapeid="_x0000_i1393"/>
        </w:object>
      </w:r>
      <w:r>
        <w:t> Temperature Control for Safety</w:t>
      </w:r>
    </w:p>
    <w:p w14:paraId="7323E544" w14:textId="02AA10BE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3628E41C">
          <v:shape id="_x0000_i1279" type="#_x0000_t75" style="width:20.15pt;height:17.85pt" o:ole="">
            <v:imagedata r:id="rId7" o:title=""/>
          </v:shape>
          <w:control r:id="rId105" w:name="DefaultOcxName96" w:shapeid="_x0000_i1279"/>
        </w:object>
      </w:r>
      <w:r>
        <w:t> Three Contamination Safety</w:t>
      </w:r>
    </w:p>
    <w:p w14:paraId="2221DF50" w14:textId="6D7EFAB3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59C3D452">
          <v:shape id="_x0000_i1278" type="#_x0000_t75" style="width:20.15pt;height:17.85pt" o:ole="">
            <v:imagedata r:id="rId7" o:title=""/>
          </v:shape>
          <w:control r:id="rId106" w:name="DefaultOcxName97" w:shapeid="_x0000_i1278"/>
        </w:object>
      </w:r>
      <w:r>
        <w:t> Time to Control Safety</w:t>
      </w:r>
    </w:p>
    <w:p w14:paraId="513FEF95" w14:textId="78BDA6B5" w:rsidR="00314EE8" w:rsidRPr="00314EE8" w:rsidRDefault="00314EE8" w:rsidP="00314EE8">
      <w:pPr>
        <w:pStyle w:val="Heading5"/>
        <w:keepNext w:val="0"/>
        <w:keepLines w:val="0"/>
        <w:spacing w:before="0" w:beforeAutospacing="1" w:afterAutospacing="1" w:line="240" w:lineRule="auto"/>
        <w:ind w:left="360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  <w:bdr w:val="none" w:sz="0" w:space="0" w:color="auto" w:frame="1"/>
        </w:rPr>
        <w:t>26</w:t>
      </w:r>
      <w:r>
        <w:rPr>
          <w:rFonts w:ascii="inherit" w:hAnsi="inherit"/>
          <w:sz w:val="26"/>
          <w:szCs w:val="26"/>
        </w:rPr>
        <w:t>. Question</w:t>
      </w:r>
    </w:p>
    <w:p w14:paraId="1CD7058B" w14:textId="77777777" w:rsidR="00314EE8" w:rsidRDefault="00314EE8" w:rsidP="00314EE8">
      <w:pPr>
        <w:pStyle w:val="NormalWeb"/>
        <w:spacing w:before="0" w:beforeAutospacing="0" w:after="0" w:afterAutospacing="0"/>
        <w:ind w:left="720"/>
      </w:pPr>
      <w:r>
        <w:rPr>
          <w:rStyle w:val="Emphasis"/>
          <w:bdr w:val="none" w:sz="0" w:space="0" w:color="auto" w:frame="1"/>
        </w:rPr>
        <w:t>For this situation, select one of the following ways in which food became unsafe.</w:t>
      </w:r>
    </w:p>
    <w:p w14:paraId="7FFC53E0" w14:textId="77777777" w:rsidR="00314EE8" w:rsidRDefault="00314EE8" w:rsidP="00314EE8">
      <w:pPr>
        <w:pStyle w:val="NormalWeb"/>
        <w:spacing w:before="0" w:beforeAutospacing="0" w:after="0" w:afterAutospacing="0"/>
        <w:ind w:left="720"/>
      </w:pPr>
      <w:r>
        <w:rPr>
          <w:rStyle w:val="Strong"/>
          <w:bdr w:val="none" w:sz="0" w:space="0" w:color="auto" w:frame="1"/>
        </w:rPr>
        <w:t>A server setting tables touch the food-contact surfaces of a water glass when placing it on the table.</w:t>
      </w:r>
    </w:p>
    <w:p w14:paraId="0E2AA2ED" w14:textId="7275B4EC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48B538F0">
          <v:shape id="_x0000_i1277" type="#_x0000_t75" style="width:20.15pt;height:17.85pt" o:ole="">
            <v:imagedata r:id="rId7" o:title=""/>
          </v:shape>
          <w:control r:id="rId107" w:name="DefaultOcxName98" w:shapeid="_x0000_i1277"/>
        </w:object>
      </w:r>
      <w:r>
        <w:t> Cross-contamination</w:t>
      </w:r>
    </w:p>
    <w:p w14:paraId="14B91CF7" w14:textId="31AC5040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6B561F49">
          <v:shape id="_x0000_i1276" type="#_x0000_t75" style="width:20.15pt;height:17.85pt" o:ole="">
            <v:imagedata r:id="rId7" o:title=""/>
          </v:shape>
          <w:control r:id="rId108" w:name="DefaultOcxName99" w:shapeid="_x0000_i1276"/>
        </w:object>
      </w:r>
      <w:r>
        <w:t> Poor personal hygiene</w:t>
      </w:r>
    </w:p>
    <w:p w14:paraId="1C98F26B" w14:textId="04DD477B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61FB1407">
          <v:shape id="_x0000_i1275" type="#_x0000_t75" style="width:20.15pt;height:17.85pt" o:ole="">
            <v:imagedata r:id="rId7" o:title=""/>
          </v:shape>
          <w:control r:id="rId109" w:name="DefaultOcxName100" w:shapeid="_x0000_i1275"/>
        </w:object>
      </w:r>
      <w:r>
        <w:t> Time-temperature abuse</w:t>
      </w:r>
    </w:p>
    <w:p w14:paraId="3298BFAC" w14:textId="1DB67914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783C2895">
          <v:shape id="_x0000_i1274" type="#_x0000_t75" style="width:20.15pt;height:17.85pt" o:ole="">
            <v:imagedata r:id="rId7" o:title=""/>
          </v:shape>
          <w:control r:id="rId110" w:name="DefaultOcxName101" w:shapeid="_x0000_i1274"/>
        </w:object>
      </w:r>
      <w:r>
        <w:t> Contaminated equipment</w:t>
      </w:r>
    </w:p>
    <w:p w14:paraId="373AE7E0" w14:textId="735447B7" w:rsidR="00314EE8" w:rsidRPr="00314EE8" w:rsidRDefault="00314EE8" w:rsidP="00314EE8">
      <w:pPr>
        <w:pStyle w:val="Heading5"/>
        <w:keepNext w:val="0"/>
        <w:keepLines w:val="0"/>
        <w:spacing w:before="0" w:beforeAutospacing="1" w:afterAutospacing="1" w:line="240" w:lineRule="auto"/>
        <w:ind w:left="360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  <w:bdr w:val="none" w:sz="0" w:space="0" w:color="auto" w:frame="1"/>
        </w:rPr>
        <w:t>27</w:t>
      </w:r>
      <w:r>
        <w:rPr>
          <w:rFonts w:ascii="inherit" w:hAnsi="inherit"/>
          <w:sz w:val="26"/>
          <w:szCs w:val="26"/>
        </w:rPr>
        <w:t>. Question</w:t>
      </w:r>
    </w:p>
    <w:p w14:paraId="69DE4714" w14:textId="77777777" w:rsidR="00314EE8" w:rsidRDefault="00314EE8" w:rsidP="00314EE8">
      <w:pPr>
        <w:pStyle w:val="NormalWeb"/>
        <w:spacing w:before="0" w:beforeAutospacing="0" w:after="0" w:afterAutospacing="0"/>
        <w:ind w:left="720"/>
      </w:pPr>
      <w:r>
        <w:rPr>
          <w:rStyle w:val="Strong"/>
          <w:bdr w:val="none" w:sz="0" w:space="0" w:color="auto" w:frame="1"/>
        </w:rPr>
        <w:t>TCS foods are left in the danger zone for ____ hours?</w:t>
      </w:r>
    </w:p>
    <w:p w14:paraId="0F59A7C8" w14:textId="793CA7D5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36EDC661">
          <v:shape id="_x0000_i1273" type="#_x0000_t75" style="width:20.15pt;height:17.85pt" o:ole="">
            <v:imagedata r:id="rId7" o:title=""/>
          </v:shape>
          <w:control r:id="rId111" w:name="DefaultOcxName102" w:shapeid="_x0000_i1273"/>
        </w:object>
      </w:r>
      <w:r>
        <w:t> less than one hour</w:t>
      </w:r>
    </w:p>
    <w:p w14:paraId="7D864B24" w14:textId="0490A056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5AE04097">
          <v:shape id="_x0000_i1272" type="#_x0000_t75" style="width:20.15pt;height:17.85pt" o:ole="">
            <v:imagedata r:id="rId7" o:title=""/>
          </v:shape>
          <w:control r:id="rId112" w:name="DefaultOcxName103" w:shapeid="_x0000_i1272"/>
        </w:object>
      </w:r>
      <w:r>
        <w:t> one hour to two hours</w:t>
      </w:r>
    </w:p>
    <w:p w14:paraId="23FD99B8" w14:textId="782B548A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681ADA63">
          <v:shape id="_x0000_i1271" type="#_x0000_t75" style="width:20.15pt;height:17.85pt" o:ole="">
            <v:imagedata r:id="rId7" o:title=""/>
          </v:shape>
          <w:control r:id="rId113" w:name="DefaultOcxName104" w:shapeid="_x0000_i1271"/>
        </w:object>
      </w:r>
      <w:r>
        <w:t> more than two hours but less than three hours</w:t>
      </w:r>
    </w:p>
    <w:p w14:paraId="52FEE236" w14:textId="6ADDAC1A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6938F9A1">
          <v:shape id="_x0000_i1270" type="#_x0000_t75" style="width:20.15pt;height:17.85pt" o:ole="">
            <v:imagedata r:id="rId7" o:title=""/>
          </v:shape>
          <w:control r:id="rId114" w:name="DefaultOcxName105" w:shapeid="_x0000_i1270"/>
        </w:object>
      </w:r>
      <w:r>
        <w:t> more than four hours</w:t>
      </w:r>
    </w:p>
    <w:p w14:paraId="5C8266DB" w14:textId="03501A2A" w:rsidR="00314EE8" w:rsidRPr="00314EE8" w:rsidRDefault="00314EE8" w:rsidP="00314EE8">
      <w:pPr>
        <w:pStyle w:val="Heading5"/>
        <w:keepNext w:val="0"/>
        <w:keepLines w:val="0"/>
        <w:spacing w:before="0" w:beforeAutospacing="1" w:afterAutospacing="1" w:line="240" w:lineRule="auto"/>
        <w:ind w:left="360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  <w:bdr w:val="none" w:sz="0" w:space="0" w:color="auto" w:frame="1"/>
        </w:rPr>
        <w:t>28</w:t>
      </w:r>
      <w:r>
        <w:rPr>
          <w:rFonts w:ascii="inherit" w:hAnsi="inherit"/>
          <w:sz w:val="26"/>
          <w:szCs w:val="26"/>
        </w:rPr>
        <w:t>. Question</w:t>
      </w:r>
    </w:p>
    <w:p w14:paraId="11B0C098" w14:textId="77777777" w:rsidR="00314EE8" w:rsidRDefault="00314EE8" w:rsidP="00314EE8">
      <w:pPr>
        <w:pStyle w:val="NormalWeb"/>
        <w:spacing w:before="0" w:beforeAutospacing="0" w:after="0" w:afterAutospacing="0"/>
        <w:ind w:left="720"/>
      </w:pPr>
      <w:r>
        <w:rPr>
          <w:rStyle w:val="Strong"/>
          <w:bdr w:val="none" w:sz="0" w:space="0" w:color="auto" w:frame="1"/>
        </w:rPr>
        <w:t>A food handler’s hands can transfer pathogens from one food to another. </w:t>
      </w:r>
    </w:p>
    <w:p w14:paraId="44D94350" w14:textId="1CB0AB73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49CD8462">
          <v:shape id="_x0000_i1269" type="#_x0000_t75" style="width:20.15pt;height:17.85pt" o:ole="">
            <v:imagedata r:id="rId7" o:title=""/>
          </v:shape>
          <w:control r:id="rId115" w:name="DefaultOcxName106" w:shapeid="_x0000_i1269"/>
        </w:object>
      </w:r>
      <w:r>
        <w:t> True</w:t>
      </w:r>
    </w:p>
    <w:p w14:paraId="5DF82176" w14:textId="035A7A10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6C5C76D8">
          <v:shape id="_x0000_i1268" type="#_x0000_t75" style="width:20.15pt;height:17.85pt" o:ole="">
            <v:imagedata r:id="rId7" o:title=""/>
          </v:shape>
          <w:control r:id="rId116" w:name="DefaultOcxName107" w:shapeid="_x0000_i1268"/>
        </w:object>
      </w:r>
      <w:r>
        <w:t> False</w:t>
      </w:r>
    </w:p>
    <w:p w14:paraId="15CB9775" w14:textId="5CCC5CA2" w:rsidR="00314EE8" w:rsidRPr="00314EE8" w:rsidRDefault="00314EE8" w:rsidP="00314EE8">
      <w:pPr>
        <w:pStyle w:val="Heading5"/>
        <w:keepNext w:val="0"/>
        <w:keepLines w:val="0"/>
        <w:spacing w:before="0" w:beforeAutospacing="1" w:afterAutospacing="1" w:line="240" w:lineRule="auto"/>
        <w:ind w:left="360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  <w:bdr w:val="none" w:sz="0" w:space="0" w:color="auto" w:frame="1"/>
        </w:rPr>
        <w:t>29</w:t>
      </w:r>
      <w:r>
        <w:rPr>
          <w:rFonts w:ascii="inherit" w:hAnsi="inherit"/>
          <w:sz w:val="26"/>
          <w:szCs w:val="26"/>
        </w:rPr>
        <w:t>. Question</w:t>
      </w:r>
    </w:p>
    <w:p w14:paraId="3E7E1209" w14:textId="77777777" w:rsidR="00314EE8" w:rsidRDefault="00314EE8" w:rsidP="00314EE8">
      <w:pPr>
        <w:pStyle w:val="NormalWeb"/>
        <w:spacing w:before="0" w:beforeAutospacing="0" w:after="0" w:afterAutospacing="0"/>
        <w:ind w:left="720"/>
      </w:pPr>
      <w:r>
        <w:rPr>
          <w:rStyle w:val="Strong"/>
          <w:bdr w:val="none" w:sz="0" w:space="0" w:color="auto" w:frame="1"/>
        </w:rPr>
        <w:t>What are the following actions comes under Time-Temperature Abuse? (</w:t>
      </w:r>
      <w:r>
        <w:rPr>
          <w:rStyle w:val="Strong"/>
          <w:color w:val="FF0000"/>
          <w:bdr w:val="none" w:sz="0" w:space="0" w:color="auto" w:frame="1"/>
        </w:rPr>
        <w:t>select all that apply</w:t>
      </w:r>
      <w:r>
        <w:rPr>
          <w:rStyle w:val="Strong"/>
          <w:bdr w:val="none" w:sz="0" w:space="0" w:color="auto" w:frame="1"/>
        </w:rPr>
        <w:t>)</w:t>
      </w:r>
    </w:p>
    <w:p w14:paraId="0586B565" w14:textId="21960988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3248351B">
          <v:shape id="_x0000_i1267" type="#_x0000_t75" style="width:20.15pt;height:17.85pt" o:ole="">
            <v:imagedata r:id="rId7" o:title=""/>
          </v:shape>
          <w:control r:id="rId117" w:name="DefaultOcxName108" w:shapeid="_x0000_i1267"/>
        </w:object>
      </w:r>
      <w:r>
        <w:t> Food is not stored at the correct temperature</w:t>
      </w:r>
    </w:p>
    <w:p w14:paraId="1BE99A2B" w14:textId="2800AEE5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172A115F">
          <v:shape id="_x0000_i1266" type="#_x0000_t75" style="width:20.15pt;height:17.85pt" o:ole="">
            <v:imagedata r:id="rId7" o:title=""/>
          </v:shape>
          <w:control r:id="rId118" w:name="DefaultOcxName109" w:shapeid="_x0000_i1266"/>
        </w:object>
      </w:r>
      <w:r>
        <w:t> Food is not cooked enough</w:t>
      </w:r>
    </w:p>
    <w:p w14:paraId="6BCC191E" w14:textId="1C7BD371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43E924B5">
          <v:shape id="_x0000_i1265" type="#_x0000_t75" style="width:20.15pt;height:17.85pt" o:ole="">
            <v:imagedata r:id="rId7" o:title=""/>
          </v:shape>
          <w:control r:id="rId119" w:name="DefaultOcxName110" w:shapeid="_x0000_i1265"/>
        </w:object>
      </w:r>
      <w:r>
        <w:t> Contaminated ingredients are added to food</w:t>
      </w:r>
    </w:p>
    <w:p w14:paraId="0FEC8844" w14:textId="5B42CD4B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lastRenderedPageBreak/>
        <w:object w:dxaOrig="225" w:dyaOrig="225" w14:anchorId="6231FA42">
          <v:shape id="_x0000_i1264" type="#_x0000_t75" style="width:20.15pt;height:17.85pt" o:ole="">
            <v:imagedata r:id="rId7" o:title=""/>
          </v:shape>
          <w:control r:id="rId120" w:name="DefaultOcxName111" w:shapeid="_x0000_i1264"/>
        </w:object>
      </w:r>
      <w:r>
        <w:t> Food is not reheated enough</w:t>
      </w:r>
    </w:p>
    <w:p w14:paraId="3C57204A" w14:textId="1E999479" w:rsidR="00314EE8" w:rsidRPr="00314EE8" w:rsidRDefault="00314EE8" w:rsidP="00314EE8">
      <w:pPr>
        <w:pStyle w:val="Heading5"/>
        <w:keepNext w:val="0"/>
        <w:keepLines w:val="0"/>
        <w:spacing w:before="0" w:beforeAutospacing="1" w:afterAutospacing="1" w:line="240" w:lineRule="auto"/>
        <w:ind w:left="360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  <w:bdr w:val="none" w:sz="0" w:space="0" w:color="auto" w:frame="1"/>
        </w:rPr>
        <w:t>30</w:t>
      </w:r>
      <w:r>
        <w:rPr>
          <w:rFonts w:ascii="inherit" w:hAnsi="inherit"/>
          <w:sz w:val="26"/>
          <w:szCs w:val="26"/>
        </w:rPr>
        <w:t>. Question</w:t>
      </w:r>
    </w:p>
    <w:p w14:paraId="757E7C43" w14:textId="77777777" w:rsidR="00314EE8" w:rsidRDefault="00314EE8" w:rsidP="00314EE8">
      <w:pPr>
        <w:pStyle w:val="NormalWeb"/>
        <w:spacing w:before="0" w:beforeAutospacing="0" w:after="0" w:afterAutospacing="0"/>
        <w:ind w:left="720"/>
      </w:pPr>
      <w:r>
        <w:rPr>
          <w:rStyle w:val="Strong"/>
          <w:bdr w:val="none" w:sz="0" w:space="0" w:color="auto" w:frame="1"/>
        </w:rPr>
        <w:t>Whose responsibility is to ensure that employees have the knowledge and skills needed to handle food safely in your establishment?</w:t>
      </w:r>
    </w:p>
    <w:p w14:paraId="10721E30" w14:textId="1C92B870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5C9BB96D">
          <v:shape id="_x0000_i1262" type="#_x0000_t75" style="width:20.15pt;height:17.85pt" o:ole="">
            <v:imagedata r:id="rId7" o:title=""/>
          </v:shape>
          <w:control r:id="rId121" w:name="DefaultOcxName113" w:shapeid="_x0000_i1262"/>
        </w:object>
      </w:r>
      <w:r>
        <w:t> All Kitchen staff</w:t>
      </w:r>
    </w:p>
    <w:p w14:paraId="04FCD70E" w14:textId="362FA0EA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5D256B41">
          <v:shape id="_x0000_i1261" type="#_x0000_t75" style="width:20.15pt;height:17.85pt" o:ole="">
            <v:imagedata r:id="rId7" o:title=""/>
          </v:shape>
          <w:control r:id="rId122" w:name="DefaultOcxName114" w:shapeid="_x0000_i1261"/>
        </w:object>
      </w:r>
      <w:r>
        <w:t> Food Manager</w:t>
      </w:r>
    </w:p>
    <w:p w14:paraId="72D2EFBA" w14:textId="2066BC77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7F908296">
          <v:shape id="_x0000_i1260" type="#_x0000_t75" style="width:20.15pt;height:17.85pt" o:ole="">
            <v:imagedata r:id="rId7" o:title=""/>
          </v:shape>
          <w:control r:id="rId123" w:name="DefaultOcxName115" w:shapeid="_x0000_i1260"/>
        </w:object>
      </w:r>
      <w:r>
        <w:t> Food Handler</w:t>
      </w:r>
    </w:p>
    <w:p w14:paraId="2143A2E4" w14:textId="3B84E013" w:rsidR="00314EE8" w:rsidRDefault="00314EE8" w:rsidP="00314EE8">
      <w:pPr>
        <w:pStyle w:val="wpproquizquestionlistitem"/>
        <w:numPr>
          <w:ilvl w:val="1"/>
          <w:numId w:val="23"/>
        </w:numPr>
        <w:spacing w:before="0" w:beforeAutospacing="0"/>
      </w:pPr>
      <w:r>
        <w:object w:dxaOrig="225" w:dyaOrig="225" w14:anchorId="65EEBCDC">
          <v:shape id="_x0000_i1259" type="#_x0000_t75" style="width:20.15pt;height:17.85pt" o:ole="">
            <v:imagedata r:id="rId7" o:title=""/>
          </v:shape>
          <w:control r:id="rId124" w:name="DefaultOcxName116" w:shapeid="_x0000_i1259"/>
        </w:object>
      </w:r>
      <w:r>
        <w:t> All cleaning Staff</w:t>
      </w:r>
    </w:p>
    <w:p w14:paraId="3B8D225F" w14:textId="7C5B78EB" w:rsidR="00C9711B" w:rsidRPr="00314EE8" w:rsidRDefault="00314EE8" w:rsidP="00314EE8">
      <w:hyperlink r:id="rId125" w:anchor="whatsapp" w:tgtFrame="_blank" w:tooltip="WhatsApp" w:history="1">
        <w:r>
          <w:rPr>
            <w:color w:val="351FC4"/>
            <w:sz w:val="48"/>
            <w:szCs w:val="48"/>
            <w:bdr w:val="none" w:sz="0" w:space="0" w:color="auto" w:frame="1"/>
          </w:rPr>
          <w:br/>
        </w:r>
      </w:hyperlink>
    </w:p>
    <w:sectPr w:rsidR="00C9711B" w:rsidRPr="00314EE8" w:rsidSect="00C42459">
      <w:headerReference w:type="even" r:id="rId126"/>
      <w:headerReference w:type="default" r:id="rId127"/>
      <w:footerReference w:type="even" r:id="rId128"/>
      <w:footerReference w:type="default" r:id="rId129"/>
      <w:headerReference w:type="first" r:id="rId130"/>
      <w:footerReference w:type="first" r:id="rId131"/>
      <w:pgSz w:w="11906" w:h="16838" w:code="9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9DBDD" w14:textId="77777777" w:rsidR="00AA1639" w:rsidRDefault="00AA1639" w:rsidP="00913A6F">
      <w:pPr>
        <w:spacing w:after="0" w:line="240" w:lineRule="auto"/>
      </w:pPr>
      <w:r>
        <w:separator/>
      </w:r>
    </w:p>
  </w:endnote>
  <w:endnote w:type="continuationSeparator" w:id="0">
    <w:p w14:paraId="4A7B3F93" w14:textId="77777777" w:rsidR="00AA1639" w:rsidRDefault="00AA1639" w:rsidP="0091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D7EBD" w14:textId="77777777" w:rsidR="00314EE8" w:rsidRDefault="00314E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98F84" w14:textId="5A2F467D" w:rsidR="00913A6F" w:rsidRPr="00913A6F" w:rsidRDefault="00913A6F">
    <w:pPr>
      <w:pStyle w:val="Footer"/>
      <w:rPr>
        <w:lang w:val="en-US"/>
      </w:rPr>
    </w:pPr>
    <w:r>
      <w:rPr>
        <w:lang w:val="en-US"/>
      </w:rPr>
      <w:t>Answers Sheet</w:t>
    </w:r>
    <w:r w:rsidR="00314EE8">
      <w:rPr>
        <w:lang w:val="en-US"/>
      </w:rPr>
      <w:t xml:space="preserve"> </w:t>
    </w:r>
    <w:hyperlink r:id="rId1" w:history="1">
      <w:r w:rsidR="00314EE8" w:rsidRPr="00314EE8">
        <w:rPr>
          <w:rStyle w:val="Hyperlink"/>
          <w:b/>
          <w:bCs/>
          <w:lang w:val="en-US"/>
        </w:rPr>
        <w:t>Providing Safe Food</w:t>
      </w:r>
      <w:r w:rsidR="00314EE8" w:rsidRPr="00314EE8">
        <w:rPr>
          <w:rStyle w:val="Hyperlink"/>
          <w:b/>
          <w:bCs/>
          <w:lang w:val="en-US"/>
        </w:rPr>
        <w:t xml:space="preserve"> Answers Keys</w:t>
      </w:r>
    </w:hyperlink>
    <w:bookmarkStart w:id="0" w:name="_GoBack"/>
    <w:bookmarkEnd w:id="0"/>
    <w:r w:rsidR="00314EE8">
      <w:rPr>
        <w:lang w:val="en-US"/>
      </w:rPr>
      <w:tab/>
    </w:r>
    <w:r w:rsidR="00754935">
      <w:tab/>
    </w:r>
    <w:r>
      <w:t xml:space="preserve">by </w:t>
    </w:r>
    <w:hyperlink r:id="rId2" w:history="1">
      <w:r w:rsidRPr="00913A6F">
        <w:rPr>
          <w:rStyle w:val="Hyperlink"/>
        </w:rPr>
        <w:t>Test Prep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A49E4" w14:textId="77777777" w:rsidR="00314EE8" w:rsidRDefault="00314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AD755" w14:textId="77777777" w:rsidR="00AA1639" w:rsidRDefault="00AA1639" w:rsidP="00913A6F">
      <w:pPr>
        <w:spacing w:after="0" w:line="240" w:lineRule="auto"/>
      </w:pPr>
      <w:r>
        <w:separator/>
      </w:r>
    </w:p>
  </w:footnote>
  <w:footnote w:type="continuationSeparator" w:id="0">
    <w:p w14:paraId="5A7CC109" w14:textId="77777777" w:rsidR="00AA1639" w:rsidRDefault="00AA1639" w:rsidP="0091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95E3A" w14:textId="77777777" w:rsidR="00314EE8" w:rsidRDefault="00314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AE2A8" w14:textId="654309ED" w:rsidR="00913A6F" w:rsidRDefault="00913A6F" w:rsidP="00913A6F">
    <w:pPr>
      <w:pStyle w:val="Header"/>
      <w:jc w:val="center"/>
    </w:pPr>
    <w:r>
      <w:rPr>
        <w:noProof/>
      </w:rPr>
      <w:drawing>
        <wp:inline distT="0" distB="0" distL="0" distR="0" wp14:anchorId="57E0A9AE" wp14:editId="6208848B">
          <wp:extent cx="3016332" cy="549148"/>
          <wp:effectExtent l="0" t="0" r="0" b="381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168" cy="559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E9D71" w14:textId="77777777" w:rsidR="00314EE8" w:rsidRDefault="00314E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3069"/>
    <w:multiLevelType w:val="multilevel"/>
    <w:tmpl w:val="CE3E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46123E"/>
    <w:multiLevelType w:val="multilevel"/>
    <w:tmpl w:val="2588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51132A"/>
    <w:multiLevelType w:val="multilevel"/>
    <w:tmpl w:val="E006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B96AB2"/>
    <w:multiLevelType w:val="multilevel"/>
    <w:tmpl w:val="F37A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9026B5"/>
    <w:multiLevelType w:val="multilevel"/>
    <w:tmpl w:val="4D36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9514C7"/>
    <w:multiLevelType w:val="multilevel"/>
    <w:tmpl w:val="9376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FC4B62"/>
    <w:multiLevelType w:val="multilevel"/>
    <w:tmpl w:val="4C4C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436A8B"/>
    <w:multiLevelType w:val="multilevel"/>
    <w:tmpl w:val="4126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7B116A"/>
    <w:multiLevelType w:val="multilevel"/>
    <w:tmpl w:val="91A6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805404"/>
    <w:multiLevelType w:val="multilevel"/>
    <w:tmpl w:val="CEF8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75679C"/>
    <w:multiLevelType w:val="multilevel"/>
    <w:tmpl w:val="2450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7F4769"/>
    <w:multiLevelType w:val="multilevel"/>
    <w:tmpl w:val="7F24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180855"/>
    <w:multiLevelType w:val="multilevel"/>
    <w:tmpl w:val="C902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224478"/>
    <w:multiLevelType w:val="multilevel"/>
    <w:tmpl w:val="E002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5AE5A5F"/>
    <w:multiLevelType w:val="multilevel"/>
    <w:tmpl w:val="6D60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61B41B3"/>
    <w:multiLevelType w:val="multilevel"/>
    <w:tmpl w:val="67B8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F3687D"/>
    <w:multiLevelType w:val="multilevel"/>
    <w:tmpl w:val="881C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23B3A53"/>
    <w:multiLevelType w:val="multilevel"/>
    <w:tmpl w:val="7050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016434"/>
    <w:multiLevelType w:val="multilevel"/>
    <w:tmpl w:val="CCF8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BA7265"/>
    <w:multiLevelType w:val="multilevel"/>
    <w:tmpl w:val="D958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1FF1EEC"/>
    <w:multiLevelType w:val="multilevel"/>
    <w:tmpl w:val="DEFC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32F3075"/>
    <w:multiLevelType w:val="multilevel"/>
    <w:tmpl w:val="5036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F326A52"/>
    <w:multiLevelType w:val="multilevel"/>
    <w:tmpl w:val="2C26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8"/>
  </w:num>
  <w:num w:numId="3">
    <w:abstractNumId w:val="15"/>
  </w:num>
  <w:num w:numId="4">
    <w:abstractNumId w:val="7"/>
  </w:num>
  <w:num w:numId="5">
    <w:abstractNumId w:val="18"/>
  </w:num>
  <w:num w:numId="6">
    <w:abstractNumId w:val="20"/>
  </w:num>
  <w:num w:numId="7">
    <w:abstractNumId w:val="6"/>
  </w:num>
  <w:num w:numId="8">
    <w:abstractNumId w:val="0"/>
  </w:num>
  <w:num w:numId="9">
    <w:abstractNumId w:val="12"/>
  </w:num>
  <w:num w:numId="10">
    <w:abstractNumId w:val="2"/>
  </w:num>
  <w:num w:numId="11">
    <w:abstractNumId w:val="14"/>
  </w:num>
  <w:num w:numId="12">
    <w:abstractNumId w:val="17"/>
  </w:num>
  <w:num w:numId="13">
    <w:abstractNumId w:val="3"/>
  </w:num>
  <w:num w:numId="14">
    <w:abstractNumId w:val="16"/>
  </w:num>
  <w:num w:numId="15">
    <w:abstractNumId w:val="5"/>
  </w:num>
  <w:num w:numId="16">
    <w:abstractNumId w:val="1"/>
  </w:num>
  <w:num w:numId="17">
    <w:abstractNumId w:val="19"/>
  </w:num>
  <w:num w:numId="18">
    <w:abstractNumId w:val="21"/>
  </w:num>
  <w:num w:numId="19">
    <w:abstractNumId w:val="10"/>
  </w:num>
  <w:num w:numId="20">
    <w:abstractNumId w:val="13"/>
  </w:num>
  <w:num w:numId="21">
    <w:abstractNumId w:val="11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6F"/>
    <w:rsid w:val="00031D3E"/>
    <w:rsid w:val="000471F1"/>
    <w:rsid w:val="00050E12"/>
    <w:rsid w:val="00073CF9"/>
    <w:rsid w:val="000A24E0"/>
    <w:rsid w:val="000B6F2F"/>
    <w:rsid w:val="00112467"/>
    <w:rsid w:val="001164CA"/>
    <w:rsid w:val="00162EA0"/>
    <w:rsid w:val="00184798"/>
    <w:rsid w:val="001C7384"/>
    <w:rsid w:val="001E028B"/>
    <w:rsid w:val="00225C90"/>
    <w:rsid w:val="00314EE8"/>
    <w:rsid w:val="00392475"/>
    <w:rsid w:val="003B0AE1"/>
    <w:rsid w:val="003C716D"/>
    <w:rsid w:val="004A0E5A"/>
    <w:rsid w:val="004C4DDC"/>
    <w:rsid w:val="004D4CE7"/>
    <w:rsid w:val="004D4E9C"/>
    <w:rsid w:val="004D5E08"/>
    <w:rsid w:val="004E5C45"/>
    <w:rsid w:val="004F4573"/>
    <w:rsid w:val="00527887"/>
    <w:rsid w:val="00567987"/>
    <w:rsid w:val="00572C2B"/>
    <w:rsid w:val="005841E0"/>
    <w:rsid w:val="005C78D0"/>
    <w:rsid w:val="0061182A"/>
    <w:rsid w:val="006265B1"/>
    <w:rsid w:val="00733E2B"/>
    <w:rsid w:val="00754935"/>
    <w:rsid w:val="007A51F0"/>
    <w:rsid w:val="007E5EC9"/>
    <w:rsid w:val="00870133"/>
    <w:rsid w:val="008C0E0D"/>
    <w:rsid w:val="008E28E8"/>
    <w:rsid w:val="008F4FEB"/>
    <w:rsid w:val="00913A6F"/>
    <w:rsid w:val="0094781D"/>
    <w:rsid w:val="00991E05"/>
    <w:rsid w:val="00A3342A"/>
    <w:rsid w:val="00A848D5"/>
    <w:rsid w:val="00A90C14"/>
    <w:rsid w:val="00AA1639"/>
    <w:rsid w:val="00AA3B7E"/>
    <w:rsid w:val="00B14517"/>
    <w:rsid w:val="00B149EC"/>
    <w:rsid w:val="00C42459"/>
    <w:rsid w:val="00C449CC"/>
    <w:rsid w:val="00C7188A"/>
    <w:rsid w:val="00C90909"/>
    <w:rsid w:val="00C9711B"/>
    <w:rsid w:val="00CC6D22"/>
    <w:rsid w:val="00D25C7E"/>
    <w:rsid w:val="00D7745A"/>
    <w:rsid w:val="00DB133C"/>
    <w:rsid w:val="00E22556"/>
    <w:rsid w:val="00E87D92"/>
    <w:rsid w:val="00E91C1F"/>
    <w:rsid w:val="00EA1B2F"/>
    <w:rsid w:val="00EC5A74"/>
    <w:rsid w:val="00EE5AF2"/>
    <w:rsid w:val="00EF4306"/>
    <w:rsid w:val="00F9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E8A449"/>
  <w15:chartTrackingRefBased/>
  <w15:docId w15:val="{33E31BFD-91E7-4953-9BB7-5404020E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1F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24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C73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18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4E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3A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6F"/>
  </w:style>
  <w:style w:type="paragraph" w:styleId="Footer">
    <w:name w:val="footer"/>
    <w:basedOn w:val="Normal"/>
    <w:link w:val="FooterChar"/>
    <w:uiPriority w:val="99"/>
    <w:unhideWhenUsed/>
    <w:rsid w:val="0091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6F"/>
  </w:style>
  <w:style w:type="character" w:styleId="Hyperlink">
    <w:name w:val="Hyperlink"/>
    <w:basedOn w:val="DefaultParagraphFont"/>
    <w:uiPriority w:val="99"/>
    <w:unhideWhenUsed/>
    <w:rsid w:val="00913A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A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2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screen-reader-text">
    <w:name w:val="screen-reader-text"/>
    <w:basedOn w:val="DefaultParagraphFont"/>
    <w:rsid w:val="00225C90"/>
  </w:style>
  <w:style w:type="character" w:customStyle="1" w:styleId="prev">
    <w:name w:val="prev"/>
    <w:basedOn w:val="DefaultParagraphFont"/>
    <w:rsid w:val="00225C90"/>
  </w:style>
  <w:style w:type="character" w:customStyle="1" w:styleId="katex-mathml">
    <w:name w:val="katex-mathml"/>
    <w:basedOn w:val="DefaultParagraphFont"/>
    <w:rsid w:val="004D4E9C"/>
  </w:style>
  <w:style w:type="character" w:customStyle="1" w:styleId="mord">
    <w:name w:val="mord"/>
    <w:basedOn w:val="DefaultParagraphFont"/>
    <w:rsid w:val="004D4E9C"/>
  </w:style>
  <w:style w:type="character" w:customStyle="1" w:styleId="mbin">
    <w:name w:val="mbin"/>
    <w:basedOn w:val="DefaultParagraphFont"/>
    <w:rsid w:val="004D4E9C"/>
  </w:style>
  <w:style w:type="character" w:customStyle="1" w:styleId="mopen">
    <w:name w:val="mopen"/>
    <w:basedOn w:val="DefaultParagraphFont"/>
    <w:rsid w:val="004D4E9C"/>
  </w:style>
  <w:style w:type="character" w:customStyle="1" w:styleId="mclose">
    <w:name w:val="mclose"/>
    <w:basedOn w:val="DefaultParagraphFont"/>
    <w:rsid w:val="004D4E9C"/>
  </w:style>
  <w:style w:type="character" w:customStyle="1" w:styleId="mrel">
    <w:name w:val="mrel"/>
    <w:basedOn w:val="DefaultParagraphFont"/>
    <w:rsid w:val="004D4E9C"/>
  </w:style>
  <w:style w:type="character" w:customStyle="1" w:styleId="vlist-s">
    <w:name w:val="vlist-s"/>
    <w:basedOn w:val="DefaultParagraphFont"/>
    <w:rsid w:val="000A24E0"/>
  </w:style>
  <w:style w:type="character" w:customStyle="1" w:styleId="Heading3Char">
    <w:name w:val="Heading 3 Char"/>
    <w:basedOn w:val="DefaultParagraphFont"/>
    <w:link w:val="Heading3"/>
    <w:uiPriority w:val="9"/>
    <w:rsid w:val="001C7384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182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2alabel">
    <w:name w:val="a2a_label"/>
    <w:basedOn w:val="DefaultParagraphFont"/>
    <w:rsid w:val="00C9711B"/>
  </w:style>
  <w:style w:type="character" w:customStyle="1" w:styleId="Heading2Char">
    <w:name w:val="Heading 2 Char"/>
    <w:basedOn w:val="DefaultParagraphFont"/>
    <w:link w:val="Heading2"/>
    <w:uiPriority w:val="9"/>
    <w:semiHidden/>
    <w:rsid w:val="001124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t30">
    <w:name w:val="ft30"/>
    <w:basedOn w:val="DefaultParagraphFont"/>
    <w:rsid w:val="00112467"/>
  </w:style>
  <w:style w:type="character" w:customStyle="1" w:styleId="Heading5Char">
    <w:name w:val="Heading 5 Char"/>
    <w:basedOn w:val="DefaultParagraphFont"/>
    <w:link w:val="Heading5"/>
    <w:uiPriority w:val="9"/>
    <w:rsid w:val="00314EE8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msonormal0">
    <w:name w:val="msonormal"/>
    <w:basedOn w:val="Normal"/>
    <w:rsid w:val="0031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wpproquizlistitem">
    <w:name w:val="wpproquiz_listitem"/>
    <w:basedOn w:val="Normal"/>
    <w:rsid w:val="0031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wpproquizquestionlistitem">
    <w:name w:val="wpproquiz_questionlistitem"/>
    <w:basedOn w:val="Normal"/>
    <w:rsid w:val="0031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wpproquizresponespan">
    <w:name w:val="wpproquiz_respone_span"/>
    <w:basedOn w:val="DefaultParagraphFont"/>
    <w:rsid w:val="00314EE8"/>
  </w:style>
  <w:style w:type="character" w:styleId="Emphasis">
    <w:name w:val="Emphasis"/>
    <w:basedOn w:val="DefaultParagraphFont"/>
    <w:uiPriority w:val="20"/>
    <w:qFormat/>
    <w:rsid w:val="00314EE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14EE8"/>
    <w:rPr>
      <w:color w:val="800080"/>
      <w:u w:val="single"/>
    </w:rPr>
  </w:style>
  <w:style w:type="character" w:customStyle="1" w:styleId="a2asvg">
    <w:name w:val="a2a_svg"/>
    <w:basedOn w:val="DefaultParagraphFont"/>
    <w:rsid w:val="00314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644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38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722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0527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67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9370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49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0291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53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0979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60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8091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10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7590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394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9653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45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920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87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2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14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8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68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00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00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1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5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30336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91842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361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7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87295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5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48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050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10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53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60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76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611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48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87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39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07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84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598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7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12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57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599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968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4631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451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561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327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673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866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7857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05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944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260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479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471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6503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067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948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69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169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4183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58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35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58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75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336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1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3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8731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2301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87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43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1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0356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0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04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452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35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15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07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98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649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56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96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499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61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413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8204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73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64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467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029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7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7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704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97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972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660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280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8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459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92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58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088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54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692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9687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324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67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806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6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891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62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67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7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80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45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80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5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408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26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43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2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8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9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45390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117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82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14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9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9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5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02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191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8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30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5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04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89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789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529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19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12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18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9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17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580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02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1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725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478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474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851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55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490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748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262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416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599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541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36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84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65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2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66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9279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099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64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8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117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377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3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13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7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2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677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29388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0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90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46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12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6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9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18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78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8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267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1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0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5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590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941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068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914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987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2152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77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990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24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162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045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35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5707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162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160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096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10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1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4682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60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08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3758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36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3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4392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60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369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5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997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5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2747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48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78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3208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0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4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906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4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8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34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69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1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3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539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674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5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35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7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06596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0736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16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72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8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5248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6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74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92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8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7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52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00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515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628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10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9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325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22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315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41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04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3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089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51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116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4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226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6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950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110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386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9117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69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071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073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097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6925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435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8645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87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007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634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717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232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3653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982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457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61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314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1948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8021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5014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7919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5419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75318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6844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48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06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72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73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1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357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9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79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9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180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61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383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507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603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3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466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8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6436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3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5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7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1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5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42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4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8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13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1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9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9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48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08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60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32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21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19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38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467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166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6864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5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855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293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6115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97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0773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59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629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118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836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4245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62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210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5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009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9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686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9181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7679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8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8525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2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2516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2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7020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6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5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82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2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0709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5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924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8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3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4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820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62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10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8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6062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72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37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68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2869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5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0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1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59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990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69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9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00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21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86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8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726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978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3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36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7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06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1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716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12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103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3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072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1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208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4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871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5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066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54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124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4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5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6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3572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8868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58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4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1071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66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68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25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30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38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300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8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9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1248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795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5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3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0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05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75174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3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451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7434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9477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2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18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03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24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9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930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54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96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1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15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512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8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97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34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43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71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1109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2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9669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2528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99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059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42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9247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6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032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25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9695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887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7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6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07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649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21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1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863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8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9154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774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6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6618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8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024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133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3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394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6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1414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7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193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8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097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5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083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314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3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405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6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7347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3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50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6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7393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6887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5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60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4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734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4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6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8198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9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6299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698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11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3864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25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5303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8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75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61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85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8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3548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0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7217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01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4473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17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1923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13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357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2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48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41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68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59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23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65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47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8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2728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5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1685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5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60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57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221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4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697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0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255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8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3973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7558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1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1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744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4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4493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0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51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5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6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3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516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4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5351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2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3014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6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790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150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6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0496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2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023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66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1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56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53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61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13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71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1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42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1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8390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23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03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54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1076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2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025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229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8511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2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118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4721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2705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5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53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38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783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6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19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257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19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543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47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538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46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36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28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3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8532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09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311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62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61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9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4054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0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749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6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5344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988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1796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2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03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9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38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04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36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5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15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2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13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513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89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5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6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1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556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031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7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300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180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51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91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5991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786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8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221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0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90775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224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87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95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5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5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22940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43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26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2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57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83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96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14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8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41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537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143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9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94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6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19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32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24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65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5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09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68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46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6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7597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64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10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924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843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6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51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207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01994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2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471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65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5341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99387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6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996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8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18477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75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60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9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85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095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72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5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38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94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368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535076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0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06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9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7207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2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094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16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6972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310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9771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7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556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39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158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7132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86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402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6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7393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35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44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08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3007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2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486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7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4804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32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9418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6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7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42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50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147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1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54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8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8194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0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6731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6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1276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28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69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423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54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7463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9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56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9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63" Type="http://schemas.openxmlformats.org/officeDocument/2006/relationships/control" Target="activeX/activeX56.xml"/><Relationship Id="rId84" Type="http://schemas.openxmlformats.org/officeDocument/2006/relationships/control" Target="activeX/activeX76.xml"/><Relationship Id="rId16" Type="http://schemas.openxmlformats.org/officeDocument/2006/relationships/control" Target="activeX/activeX9.xml"/><Relationship Id="rId107" Type="http://schemas.openxmlformats.org/officeDocument/2006/relationships/control" Target="activeX/activeX99.xml"/><Relationship Id="rId11" Type="http://schemas.openxmlformats.org/officeDocument/2006/relationships/control" Target="activeX/activeX4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102" Type="http://schemas.openxmlformats.org/officeDocument/2006/relationships/control" Target="activeX/activeX94.xml"/><Relationship Id="rId123" Type="http://schemas.openxmlformats.org/officeDocument/2006/relationships/control" Target="activeX/activeX115.xml"/><Relationship Id="rId128" Type="http://schemas.openxmlformats.org/officeDocument/2006/relationships/footer" Target="footer1.xml"/><Relationship Id="rId5" Type="http://schemas.openxmlformats.org/officeDocument/2006/relationships/footnotes" Target="footnotes.xml"/><Relationship Id="rId90" Type="http://schemas.openxmlformats.org/officeDocument/2006/relationships/control" Target="activeX/activeX82.xml"/><Relationship Id="rId95" Type="http://schemas.openxmlformats.org/officeDocument/2006/relationships/control" Target="activeX/activeX8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64" Type="http://schemas.openxmlformats.org/officeDocument/2006/relationships/control" Target="activeX/activeX57.xml"/><Relationship Id="rId69" Type="http://schemas.openxmlformats.org/officeDocument/2006/relationships/control" Target="activeX/activeX61.xml"/><Relationship Id="rId113" Type="http://schemas.openxmlformats.org/officeDocument/2006/relationships/control" Target="activeX/activeX105.xml"/><Relationship Id="rId118" Type="http://schemas.openxmlformats.org/officeDocument/2006/relationships/control" Target="activeX/activeX110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59" Type="http://schemas.openxmlformats.org/officeDocument/2006/relationships/control" Target="activeX/activeX52.xml"/><Relationship Id="rId103" Type="http://schemas.openxmlformats.org/officeDocument/2006/relationships/control" Target="activeX/activeX95.xml"/><Relationship Id="rId108" Type="http://schemas.openxmlformats.org/officeDocument/2006/relationships/control" Target="activeX/activeX100.xml"/><Relationship Id="rId124" Type="http://schemas.openxmlformats.org/officeDocument/2006/relationships/control" Target="activeX/activeX116.xml"/><Relationship Id="rId129" Type="http://schemas.openxmlformats.org/officeDocument/2006/relationships/footer" Target="footer2.xml"/><Relationship Id="rId54" Type="http://schemas.openxmlformats.org/officeDocument/2006/relationships/control" Target="activeX/activeX47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91" Type="http://schemas.openxmlformats.org/officeDocument/2006/relationships/control" Target="activeX/activeX83.xml"/><Relationship Id="rId96" Type="http://schemas.openxmlformats.org/officeDocument/2006/relationships/control" Target="activeX/activeX8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49" Type="http://schemas.openxmlformats.org/officeDocument/2006/relationships/control" Target="activeX/activeX42.xml"/><Relationship Id="rId114" Type="http://schemas.openxmlformats.org/officeDocument/2006/relationships/control" Target="activeX/activeX106.xml"/><Relationship Id="rId119" Type="http://schemas.openxmlformats.org/officeDocument/2006/relationships/control" Target="activeX/activeX111.xml"/><Relationship Id="rId44" Type="http://schemas.openxmlformats.org/officeDocument/2006/relationships/control" Target="activeX/activeX37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130" Type="http://schemas.openxmlformats.org/officeDocument/2006/relationships/header" Target="header3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109" Type="http://schemas.openxmlformats.org/officeDocument/2006/relationships/control" Target="activeX/activeX101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Relationship Id="rId104" Type="http://schemas.openxmlformats.org/officeDocument/2006/relationships/control" Target="activeX/activeX96.xml"/><Relationship Id="rId120" Type="http://schemas.openxmlformats.org/officeDocument/2006/relationships/control" Target="activeX/activeX112.xml"/><Relationship Id="rId125" Type="http://schemas.openxmlformats.org/officeDocument/2006/relationships/hyperlink" Target="https://gotestprep.com/" TargetMode="External"/><Relationship Id="rId7" Type="http://schemas.openxmlformats.org/officeDocument/2006/relationships/image" Target="media/image1.wmf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2" Type="http://schemas.openxmlformats.org/officeDocument/2006/relationships/styles" Target="style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9.xml"/><Relationship Id="rId87" Type="http://schemas.openxmlformats.org/officeDocument/2006/relationships/control" Target="activeX/activeX79.xml"/><Relationship Id="rId110" Type="http://schemas.openxmlformats.org/officeDocument/2006/relationships/control" Target="activeX/activeX102.xml"/><Relationship Id="rId115" Type="http://schemas.openxmlformats.org/officeDocument/2006/relationships/control" Target="activeX/activeX107.xml"/><Relationship Id="rId131" Type="http://schemas.openxmlformats.org/officeDocument/2006/relationships/footer" Target="footer3.xml"/><Relationship Id="rId61" Type="http://schemas.openxmlformats.org/officeDocument/2006/relationships/control" Target="activeX/activeX54.xml"/><Relationship Id="rId82" Type="http://schemas.openxmlformats.org/officeDocument/2006/relationships/control" Target="activeX/activeX74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56" Type="http://schemas.openxmlformats.org/officeDocument/2006/relationships/control" Target="activeX/activeX49.xml"/><Relationship Id="rId77" Type="http://schemas.openxmlformats.org/officeDocument/2006/relationships/control" Target="activeX/activeX69.xml"/><Relationship Id="rId100" Type="http://schemas.openxmlformats.org/officeDocument/2006/relationships/control" Target="activeX/activeX92.xml"/><Relationship Id="rId105" Type="http://schemas.openxmlformats.org/officeDocument/2006/relationships/control" Target="activeX/activeX97.xml"/><Relationship Id="rId126" Type="http://schemas.openxmlformats.org/officeDocument/2006/relationships/header" Target="header1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72" Type="http://schemas.openxmlformats.org/officeDocument/2006/relationships/control" Target="activeX/activeX64.xml"/><Relationship Id="rId93" Type="http://schemas.openxmlformats.org/officeDocument/2006/relationships/control" Target="activeX/activeX85.xml"/><Relationship Id="rId98" Type="http://schemas.openxmlformats.org/officeDocument/2006/relationships/control" Target="activeX/activeX90.xml"/><Relationship Id="rId121" Type="http://schemas.openxmlformats.org/officeDocument/2006/relationships/control" Target="activeX/activeX113.xml"/><Relationship Id="rId3" Type="http://schemas.openxmlformats.org/officeDocument/2006/relationships/settings" Target="settings.xml"/><Relationship Id="rId25" Type="http://schemas.openxmlformats.org/officeDocument/2006/relationships/control" Target="activeX/activeX18.xml"/><Relationship Id="rId46" Type="http://schemas.openxmlformats.org/officeDocument/2006/relationships/control" Target="activeX/activeX39.xml"/><Relationship Id="rId67" Type="http://schemas.openxmlformats.org/officeDocument/2006/relationships/image" Target="media/image2.wmf"/><Relationship Id="rId116" Type="http://schemas.openxmlformats.org/officeDocument/2006/relationships/control" Target="activeX/activeX108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62" Type="http://schemas.openxmlformats.org/officeDocument/2006/relationships/control" Target="activeX/activeX55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111" Type="http://schemas.openxmlformats.org/officeDocument/2006/relationships/control" Target="activeX/activeX103.xml"/><Relationship Id="rId132" Type="http://schemas.openxmlformats.org/officeDocument/2006/relationships/fontTable" Target="fontTable.xml"/><Relationship Id="rId15" Type="http://schemas.openxmlformats.org/officeDocument/2006/relationships/control" Target="activeX/activeX8.xml"/><Relationship Id="rId36" Type="http://schemas.openxmlformats.org/officeDocument/2006/relationships/control" Target="activeX/activeX29.xml"/><Relationship Id="rId57" Type="http://schemas.openxmlformats.org/officeDocument/2006/relationships/control" Target="activeX/activeX50.xml"/><Relationship Id="rId106" Type="http://schemas.openxmlformats.org/officeDocument/2006/relationships/control" Target="activeX/activeX98.xml"/><Relationship Id="rId127" Type="http://schemas.openxmlformats.org/officeDocument/2006/relationships/header" Target="header2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52" Type="http://schemas.openxmlformats.org/officeDocument/2006/relationships/control" Target="activeX/activeX45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94" Type="http://schemas.openxmlformats.org/officeDocument/2006/relationships/control" Target="activeX/activeX86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3.xml"/><Relationship Id="rId122" Type="http://schemas.openxmlformats.org/officeDocument/2006/relationships/control" Target="activeX/activeX11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26" Type="http://schemas.openxmlformats.org/officeDocument/2006/relationships/control" Target="activeX/activeX19.xml"/><Relationship Id="rId47" Type="http://schemas.openxmlformats.org/officeDocument/2006/relationships/control" Target="activeX/activeX40.xml"/><Relationship Id="rId68" Type="http://schemas.openxmlformats.org/officeDocument/2006/relationships/control" Target="activeX/activeX60.xml"/><Relationship Id="rId89" Type="http://schemas.openxmlformats.org/officeDocument/2006/relationships/control" Target="activeX/activeX81.xml"/><Relationship Id="rId112" Type="http://schemas.openxmlformats.org/officeDocument/2006/relationships/control" Target="activeX/activeX104.xml"/><Relationship Id="rId133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otestprep.com/" TargetMode="External"/><Relationship Id="rId1" Type="http://schemas.openxmlformats.org/officeDocument/2006/relationships/hyperlink" Target="https://gotestprep.com/manager-practice-test-providing-safe-food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gotestprep.com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7</cp:revision>
  <cp:lastPrinted>2020-06-08T11:42:00Z</cp:lastPrinted>
  <dcterms:created xsi:type="dcterms:W3CDTF">2020-06-08T11:42:00Z</dcterms:created>
  <dcterms:modified xsi:type="dcterms:W3CDTF">2020-06-10T12:58:00Z</dcterms:modified>
</cp:coreProperties>
</file>